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2F4" w:rsidRPr="007C02F4" w:rsidRDefault="007C02F4" w:rsidP="007C02F4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ПОЛОЖЕНИЯ.</w:t>
      </w:r>
    </w:p>
    <w:p w:rsidR="00503ED3" w:rsidRPr="008D017A" w:rsidRDefault="00503ED3" w:rsidP="008D017A">
      <w:pPr>
        <w:pStyle w:val="a3"/>
        <w:numPr>
          <w:ilvl w:val="1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D017A">
        <w:rPr>
          <w:rFonts w:ascii="Times New Roman" w:eastAsia="Times New Roman" w:hAnsi="Times New Roman" w:cs="Times New Roman"/>
          <w:color w:val="1A1A1A"/>
          <w:sz w:val="28"/>
          <w:szCs w:val="28"/>
        </w:rPr>
        <w:t>Настоящее Положение разработано в соответствии с Федеральным законом</w:t>
      </w:r>
    </w:p>
    <w:p w:rsidR="00503ED3" w:rsidRPr="00503ED3" w:rsidRDefault="008D017A" w:rsidP="00503ED3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от 29 декабря 2012 года №</w:t>
      </w:r>
      <w:r w:rsidR="00503ED3"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273-ФЗ «Закон об образовании в Российской Федерации»,</w:t>
      </w:r>
      <w:r w:rsid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503ED3"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>инструктивно-методич</w:t>
      </w:r>
      <w:r w:rsid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ескими документами Министерства </w:t>
      </w:r>
      <w:r w:rsidR="00503ED3"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>образования РФ и КБР об</w:t>
      </w:r>
      <w:r w:rsid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503ED3"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>организации воспитательной работы в ОУ, Законом РФ «О Музейном фонде Российской</w:t>
      </w:r>
      <w:r w:rsid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503ED3"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Федерации и </w:t>
      </w:r>
      <w:r w:rsid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музеях в Российской Федерации», </w:t>
      </w:r>
      <w:r w:rsidR="00503ED3"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>Письмом Минобразования России «О</w:t>
      </w:r>
      <w:r w:rsid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503ED3"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деятельности музеев образовательных учреждений», Уставом МБОУ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Волошинская СОШ.</w:t>
      </w:r>
    </w:p>
    <w:p w:rsidR="00503ED3" w:rsidRPr="00503ED3" w:rsidRDefault="008D017A" w:rsidP="00503ED3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1.2.</w:t>
      </w:r>
      <w:r w:rsidR="00503ED3"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Музей является базой для практических занятий по историческому краеведению,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503ED3"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>музейному делу, организации краеведческой работы.</w:t>
      </w:r>
    </w:p>
    <w:p w:rsidR="00503ED3" w:rsidRPr="00503ED3" w:rsidRDefault="008D017A" w:rsidP="00503ED3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1.3</w:t>
      </w:r>
      <w:r w:rsidR="00503ED3"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>. Музей создан на основе археологических, иных вещественных документальных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503ED3"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коллекций, состоящих из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материалов собранных учащимися, </w:t>
      </w:r>
      <w:r w:rsidR="00503ED3"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>учителями, родителями, как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503ED3"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>результат многолетних исследований истории школы, села.</w:t>
      </w:r>
    </w:p>
    <w:p w:rsidR="00503ED3" w:rsidRPr="00503ED3" w:rsidRDefault="008D017A" w:rsidP="00503ED3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1.4</w:t>
      </w:r>
      <w:r w:rsidR="00503ED3"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>. В фондах школьного музея целенаправленно комплектуются (собираются),</w:t>
      </w:r>
    </w:p>
    <w:p w:rsidR="00503ED3" w:rsidRPr="00503ED3" w:rsidRDefault="00503ED3" w:rsidP="00503ED3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gramStart"/>
      <w:r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>учитываются, описываются, хранятся, изучаются музейные предметы (подлинные</w:t>
      </w:r>
      <w:proofErr w:type="gramEnd"/>
    </w:p>
    <w:p w:rsidR="00503ED3" w:rsidRPr="00503ED3" w:rsidRDefault="00503ED3" w:rsidP="00503ED3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>документы и экспонаты).</w:t>
      </w:r>
    </w:p>
    <w:p w:rsidR="00503ED3" w:rsidRPr="00503ED3" w:rsidRDefault="008D017A" w:rsidP="00503ED3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1.5</w:t>
      </w:r>
      <w:r w:rsidR="00503ED3"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>. Учет и хранение фондов ведется в соответствии с требованиями "Инструкции по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503ED3"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>учету и хранению музейных ценностей..." и др. инструкций, утвержденных</w:t>
      </w:r>
    </w:p>
    <w:p w:rsidR="00503ED3" w:rsidRPr="00503ED3" w:rsidRDefault="00503ED3" w:rsidP="00503ED3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>Министерством культуры России.</w:t>
      </w:r>
    </w:p>
    <w:p w:rsidR="00503ED3" w:rsidRPr="00503ED3" w:rsidRDefault="008D017A" w:rsidP="00503ED3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1.6</w:t>
      </w:r>
      <w:r w:rsidR="00503ED3"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Методическое руководство музеем осуществляется заместителем директора </w:t>
      </w:r>
      <w:proofErr w:type="gramStart"/>
      <w:r w:rsidR="00503ED3"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>по</w:t>
      </w:r>
      <w:proofErr w:type="gramEnd"/>
    </w:p>
    <w:p w:rsidR="00503ED3" w:rsidRPr="00503ED3" w:rsidRDefault="00503ED3" w:rsidP="00503ED3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воспитательной работе МБОУ </w:t>
      </w:r>
      <w:r w:rsidR="008D017A">
        <w:rPr>
          <w:rFonts w:ascii="Times New Roman" w:eastAsia="Times New Roman" w:hAnsi="Times New Roman" w:cs="Times New Roman"/>
          <w:color w:val="1A1A1A"/>
          <w:sz w:val="28"/>
          <w:szCs w:val="28"/>
        </w:rPr>
        <w:t>Волошинская СОШ.</w:t>
      </w:r>
    </w:p>
    <w:p w:rsidR="00503ED3" w:rsidRPr="00503ED3" w:rsidRDefault="008D017A" w:rsidP="00503ED3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1.7</w:t>
      </w:r>
      <w:r w:rsidR="00503ED3"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Школьный музей имеет </w:t>
      </w:r>
      <w:proofErr w:type="spellStart"/>
      <w:proofErr w:type="gramStart"/>
      <w:r w:rsidR="00503ED3"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>историко</w:t>
      </w:r>
      <w:proofErr w:type="spellEnd"/>
      <w:r w:rsidR="00503ED3"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- краеведческий</w:t>
      </w:r>
      <w:proofErr w:type="gramEnd"/>
      <w:r w:rsidR="00503ED3"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профиль.</w:t>
      </w:r>
    </w:p>
    <w:p w:rsidR="00503ED3" w:rsidRPr="00503ED3" w:rsidRDefault="008D017A" w:rsidP="00503ED3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1.8</w:t>
      </w:r>
      <w:r w:rsidR="00503ED3"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>. В случае прекращения деятельности и существования музея его фонды и учетная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503ED3"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>документация поступают в фонды районного краеведческого музея.</w:t>
      </w:r>
    </w:p>
    <w:p w:rsidR="00503ED3" w:rsidRPr="00503ED3" w:rsidRDefault="008D017A" w:rsidP="00503ED3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1.9</w:t>
      </w:r>
      <w:r w:rsidR="00503ED3"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>. Школьный музей является тематическим систематизированным собранием</w:t>
      </w:r>
    </w:p>
    <w:p w:rsidR="00503ED3" w:rsidRPr="00503ED3" w:rsidRDefault="00503ED3" w:rsidP="00503ED3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>подлинных материалов и документов по истории школы, села, колхоза, края.</w:t>
      </w:r>
    </w:p>
    <w:p w:rsidR="00503ED3" w:rsidRPr="00503ED3" w:rsidRDefault="008D017A" w:rsidP="00503ED3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1.10</w:t>
      </w:r>
      <w:r w:rsidR="00503ED3"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503ED3"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Школьный музей создан по инициативе и непосредственном </w:t>
      </w:r>
      <w:proofErr w:type="gramStart"/>
      <w:r w:rsidR="00503ED3"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>участии</w:t>
      </w:r>
      <w:proofErr w:type="gramEnd"/>
      <w:r w:rsidR="00503ED3"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учителей,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503ED3"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>учеников школы, их родителей.</w:t>
      </w:r>
    </w:p>
    <w:p w:rsidR="00503ED3" w:rsidRPr="00503ED3" w:rsidRDefault="008D017A" w:rsidP="00503ED3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1.11.</w:t>
      </w:r>
      <w:r w:rsidR="00503ED3"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Вопрос о реорганизации (ликвидации) музея, а также о судьбе его коллекций</w:t>
      </w:r>
    </w:p>
    <w:p w:rsidR="00503ED3" w:rsidRPr="00503ED3" w:rsidRDefault="00503ED3" w:rsidP="00503ED3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>решается учредителем по согласованию с вышестоящим органом управления образования.</w:t>
      </w:r>
    </w:p>
    <w:p w:rsidR="00503ED3" w:rsidRPr="00503ED3" w:rsidRDefault="00503ED3" w:rsidP="007C02F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503ED3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2</w:t>
      </w:r>
      <w:r w:rsidR="007C02F4" w:rsidRPr="007C02F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.</w:t>
      </w:r>
      <w:r w:rsidRPr="00503ED3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ЦЕЛИ И ЗАДАЧИ ШКОЛЬНОГО МУЗЕЯ</w:t>
      </w:r>
      <w:r w:rsidR="007C02F4" w:rsidRPr="007C02F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.</w:t>
      </w:r>
    </w:p>
    <w:p w:rsidR="00503ED3" w:rsidRPr="00503ED3" w:rsidRDefault="00503ED3" w:rsidP="00503ED3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>Музей организуется в целях воспитания, об</w:t>
      </w:r>
      <w:r w:rsidR="007C02F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учения, развития и социализации </w:t>
      </w:r>
      <w:r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>учащихся.</w:t>
      </w:r>
    </w:p>
    <w:p w:rsidR="00503ED3" w:rsidRPr="00503ED3" w:rsidRDefault="00503ED3" w:rsidP="00503ED3">
      <w:pPr>
        <w:shd w:val="clear" w:color="auto" w:fill="FFFFFF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503ED3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Задачи музея:</w:t>
      </w:r>
    </w:p>
    <w:p w:rsidR="00503ED3" w:rsidRPr="00503ED3" w:rsidRDefault="00503ED3" w:rsidP="00503ED3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>2.1. Оказание помощи педагогическому коллективу в организации патриотического и</w:t>
      </w:r>
      <w:r w:rsidR="007C02F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>гражданского воспитания учащихся.</w:t>
      </w:r>
    </w:p>
    <w:p w:rsidR="00503ED3" w:rsidRPr="00503ED3" w:rsidRDefault="00503ED3" w:rsidP="00503ED3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>2.2. Пополнение, бережное отношение и сохранение фотодокументов, подлинных</w:t>
      </w:r>
    </w:p>
    <w:p w:rsidR="00503ED3" w:rsidRPr="00503ED3" w:rsidRDefault="00503ED3" w:rsidP="00503ED3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>документов, экспонатов.</w:t>
      </w:r>
    </w:p>
    <w:p w:rsidR="00503ED3" w:rsidRPr="00503ED3" w:rsidRDefault="00503ED3" w:rsidP="00503ED3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2.3. Оказание содействия в использовании экспозиции и фондов музея в </w:t>
      </w:r>
      <w:proofErr w:type="spellStart"/>
      <w:r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>учебно</w:t>
      </w:r>
      <w:proofErr w:type="spellEnd"/>
      <w:r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–</w:t>
      </w:r>
    </w:p>
    <w:p w:rsidR="00503ED3" w:rsidRPr="00503ED3" w:rsidRDefault="00503ED3" w:rsidP="00503ED3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воспитательном </w:t>
      </w:r>
      <w:proofErr w:type="gramStart"/>
      <w:r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>процессе</w:t>
      </w:r>
      <w:proofErr w:type="gramEnd"/>
      <w:r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503ED3" w:rsidRPr="00503ED3" w:rsidRDefault="00503ED3" w:rsidP="007C02F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503ED3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3</w:t>
      </w:r>
      <w:r w:rsidR="007C02F4" w:rsidRPr="007C02F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.</w:t>
      </w:r>
      <w:r w:rsidRPr="00503ED3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ОРГАНИЗАЦИЯ ДЕЯТЕЛЬНОСТИ ШКОЛЬНОГО МУЗЕЯ.</w:t>
      </w:r>
    </w:p>
    <w:p w:rsidR="00503ED3" w:rsidRPr="00503ED3" w:rsidRDefault="00503ED3" w:rsidP="00503ED3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>3.1. Учредителем ш</w:t>
      </w:r>
      <w:r w:rsidR="007C02F4">
        <w:rPr>
          <w:rFonts w:ascii="Times New Roman" w:eastAsia="Times New Roman" w:hAnsi="Times New Roman" w:cs="Times New Roman"/>
          <w:color w:val="1A1A1A"/>
          <w:sz w:val="28"/>
          <w:szCs w:val="28"/>
        </w:rPr>
        <w:t>кольного музея является МБОУ Волошин</w:t>
      </w:r>
      <w:r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>ская СОШ</w:t>
      </w:r>
    </w:p>
    <w:p w:rsidR="00503ED3" w:rsidRPr="00503ED3" w:rsidRDefault="007C02F4" w:rsidP="00503ED3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3.2</w:t>
      </w:r>
      <w:r w:rsidR="00503ED3"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>. Музей находится в здании школы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503ED3" w:rsidRPr="00503ED3" w:rsidRDefault="007C02F4" w:rsidP="00503ED3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3.3</w:t>
      </w:r>
      <w:r w:rsidR="00503ED3"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>.Деятельность музея регламентируется настоящим Положением.</w:t>
      </w:r>
    </w:p>
    <w:p w:rsidR="00503ED3" w:rsidRPr="00503ED3" w:rsidRDefault="007C02F4" w:rsidP="00503ED3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3.4</w:t>
      </w:r>
      <w:r w:rsidR="00503ED3"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>. В наличии Музея имеется:</w:t>
      </w:r>
    </w:p>
    <w:p w:rsidR="00503ED3" w:rsidRPr="00503ED3" w:rsidRDefault="00503ED3" w:rsidP="00503ED3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* Совет музея (6 учащихся и 1 педагог);</w:t>
      </w:r>
    </w:p>
    <w:p w:rsidR="00503ED3" w:rsidRPr="00503ED3" w:rsidRDefault="00503ED3" w:rsidP="00503ED3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>* собранные и зарегистрированные в книге учета музейные предметы;</w:t>
      </w:r>
    </w:p>
    <w:p w:rsidR="00503ED3" w:rsidRPr="00503ED3" w:rsidRDefault="007C02F4" w:rsidP="00503ED3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3.5</w:t>
      </w:r>
      <w:r w:rsidR="00503ED3"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>. Школьный музей прошел учет и регистрацию в соответствии с инструкцией о</w:t>
      </w:r>
    </w:p>
    <w:p w:rsidR="00503ED3" w:rsidRPr="00503ED3" w:rsidRDefault="00503ED3" w:rsidP="00503ED3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>паспортизации музеев образовательных учреждений, утверждаемой Министерством</w:t>
      </w:r>
      <w:r w:rsidR="007C02F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>образования Российской Федерации.</w:t>
      </w:r>
    </w:p>
    <w:p w:rsidR="00503ED3" w:rsidRPr="00503ED3" w:rsidRDefault="007C02F4" w:rsidP="00503ED3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3.6</w:t>
      </w:r>
      <w:r w:rsidR="00503ED3" w:rsidRPr="00503ED3">
        <w:rPr>
          <w:rFonts w:ascii="Times New Roman" w:eastAsia="Times New Roman" w:hAnsi="Times New Roman" w:cs="Times New Roman"/>
          <w:color w:val="1A1A1A"/>
          <w:sz w:val="28"/>
          <w:szCs w:val="28"/>
        </w:rPr>
        <w:t>. Музей координирует свою работу в соответствии с учебным планом.</w:t>
      </w:r>
    </w:p>
    <w:p w:rsidR="00503ED3" w:rsidRPr="00503ED3" w:rsidRDefault="007C02F4" w:rsidP="00503E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503ED3" w:rsidRPr="00503ED3">
        <w:rPr>
          <w:rFonts w:ascii="Times New Roman" w:hAnsi="Times New Roman" w:cs="Times New Roman"/>
          <w:sz w:val="28"/>
          <w:szCs w:val="28"/>
        </w:rPr>
        <w:t>. Непосредственное руководство деятельностью музея осуществляет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3ED3" w:rsidRPr="00503ED3">
        <w:rPr>
          <w:rFonts w:ascii="Times New Roman" w:hAnsi="Times New Roman" w:cs="Times New Roman"/>
          <w:sz w:val="28"/>
          <w:szCs w:val="28"/>
        </w:rPr>
        <w:t>музея.</w:t>
      </w:r>
    </w:p>
    <w:p w:rsidR="00503ED3" w:rsidRPr="00503ED3" w:rsidRDefault="007C02F4" w:rsidP="00503E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503ED3" w:rsidRPr="00503ED3">
        <w:rPr>
          <w:rFonts w:ascii="Times New Roman" w:hAnsi="Times New Roman" w:cs="Times New Roman"/>
          <w:sz w:val="28"/>
          <w:szCs w:val="28"/>
        </w:rPr>
        <w:t>. Ответственность за сохранность музейных фондов возлагается на руководителя музея.</w:t>
      </w:r>
    </w:p>
    <w:p w:rsidR="00503ED3" w:rsidRPr="00503ED3" w:rsidRDefault="007C02F4" w:rsidP="00503E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503ED3" w:rsidRPr="00503ED3">
        <w:rPr>
          <w:rFonts w:ascii="Times New Roman" w:hAnsi="Times New Roman" w:cs="Times New Roman"/>
          <w:sz w:val="28"/>
          <w:szCs w:val="28"/>
        </w:rPr>
        <w:t>. Администрац</w:t>
      </w:r>
      <w:r>
        <w:rPr>
          <w:rFonts w:ascii="Times New Roman" w:hAnsi="Times New Roman" w:cs="Times New Roman"/>
          <w:sz w:val="28"/>
          <w:szCs w:val="28"/>
        </w:rPr>
        <w:t>ия МБОУ Волошин</w:t>
      </w:r>
      <w:r w:rsidR="00503ED3" w:rsidRPr="00503ED3">
        <w:rPr>
          <w:rFonts w:ascii="Times New Roman" w:hAnsi="Times New Roman" w:cs="Times New Roman"/>
          <w:sz w:val="28"/>
          <w:szCs w:val="28"/>
        </w:rPr>
        <w:t xml:space="preserve">ская СОШ создает необходимые условия </w:t>
      </w:r>
      <w:proofErr w:type="gramStart"/>
      <w:r w:rsidR="00503ED3" w:rsidRPr="00503ED3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503ED3" w:rsidRPr="00503ED3" w:rsidRDefault="00503ED3" w:rsidP="00503ED3">
      <w:pPr>
        <w:rPr>
          <w:rFonts w:ascii="Times New Roman" w:hAnsi="Times New Roman" w:cs="Times New Roman"/>
          <w:sz w:val="28"/>
          <w:szCs w:val="28"/>
        </w:rPr>
      </w:pPr>
      <w:r w:rsidRPr="00503ED3">
        <w:rPr>
          <w:rFonts w:ascii="Times New Roman" w:hAnsi="Times New Roman" w:cs="Times New Roman"/>
          <w:sz w:val="28"/>
          <w:szCs w:val="28"/>
        </w:rPr>
        <w:t>обеспечения сохранности фондов, их использования и охраны.</w:t>
      </w:r>
    </w:p>
    <w:p w:rsidR="00503ED3" w:rsidRPr="007C02F4" w:rsidRDefault="00503ED3" w:rsidP="007C02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2F4">
        <w:rPr>
          <w:rFonts w:ascii="Times New Roman" w:hAnsi="Times New Roman" w:cs="Times New Roman"/>
          <w:b/>
          <w:sz w:val="28"/>
          <w:szCs w:val="28"/>
        </w:rPr>
        <w:t>4.</w:t>
      </w:r>
      <w:r w:rsidR="007C02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02F4">
        <w:rPr>
          <w:rFonts w:ascii="Times New Roman" w:hAnsi="Times New Roman" w:cs="Times New Roman"/>
          <w:b/>
          <w:sz w:val="28"/>
          <w:szCs w:val="28"/>
        </w:rPr>
        <w:t>СОДЕРЖАНИЕ И ФОРМЫ РАБОТЫ</w:t>
      </w:r>
    </w:p>
    <w:p w:rsidR="00503ED3" w:rsidRPr="00503ED3" w:rsidRDefault="00503ED3" w:rsidP="00503ED3">
      <w:pPr>
        <w:rPr>
          <w:rFonts w:ascii="Times New Roman" w:hAnsi="Times New Roman" w:cs="Times New Roman"/>
          <w:sz w:val="28"/>
          <w:szCs w:val="28"/>
        </w:rPr>
      </w:pPr>
      <w:r w:rsidRPr="00503ED3">
        <w:rPr>
          <w:rFonts w:ascii="Times New Roman" w:hAnsi="Times New Roman" w:cs="Times New Roman"/>
          <w:sz w:val="28"/>
          <w:szCs w:val="28"/>
        </w:rPr>
        <w:t>4.1. Для создания, развития и функционирования школьного музея привлекаются</w:t>
      </w:r>
    </w:p>
    <w:p w:rsidR="00503ED3" w:rsidRPr="00503ED3" w:rsidRDefault="00503ED3" w:rsidP="00503ED3">
      <w:pPr>
        <w:rPr>
          <w:rFonts w:ascii="Times New Roman" w:hAnsi="Times New Roman" w:cs="Times New Roman"/>
          <w:sz w:val="28"/>
          <w:szCs w:val="28"/>
        </w:rPr>
      </w:pPr>
      <w:r w:rsidRPr="00503ED3">
        <w:rPr>
          <w:rFonts w:ascii="Times New Roman" w:hAnsi="Times New Roman" w:cs="Times New Roman"/>
          <w:sz w:val="28"/>
          <w:szCs w:val="28"/>
        </w:rPr>
        <w:t>учащиеся классов, создается Совет музея. Педагогическое руководство работой Совета</w:t>
      </w:r>
      <w:r w:rsidR="007C02F4">
        <w:rPr>
          <w:rFonts w:ascii="Times New Roman" w:hAnsi="Times New Roman" w:cs="Times New Roman"/>
          <w:sz w:val="28"/>
          <w:szCs w:val="28"/>
        </w:rPr>
        <w:t xml:space="preserve"> </w:t>
      </w:r>
      <w:r w:rsidRPr="00503ED3">
        <w:rPr>
          <w:rFonts w:ascii="Times New Roman" w:hAnsi="Times New Roman" w:cs="Times New Roman"/>
          <w:sz w:val="28"/>
          <w:szCs w:val="28"/>
        </w:rPr>
        <w:t>музея осуществляет руководитель музея.</w:t>
      </w:r>
    </w:p>
    <w:p w:rsidR="00503ED3" w:rsidRPr="00503ED3" w:rsidRDefault="00503ED3" w:rsidP="00503ED3">
      <w:pPr>
        <w:rPr>
          <w:rFonts w:ascii="Times New Roman" w:hAnsi="Times New Roman" w:cs="Times New Roman"/>
          <w:sz w:val="28"/>
          <w:szCs w:val="28"/>
        </w:rPr>
      </w:pPr>
      <w:r w:rsidRPr="00503ED3">
        <w:rPr>
          <w:rFonts w:ascii="Times New Roman" w:hAnsi="Times New Roman" w:cs="Times New Roman"/>
          <w:sz w:val="28"/>
          <w:szCs w:val="28"/>
        </w:rPr>
        <w:t>4.2. Музей проводит работы по учету, хранению, научному изучению предметов</w:t>
      </w:r>
    </w:p>
    <w:p w:rsidR="00503ED3" w:rsidRPr="00503ED3" w:rsidRDefault="00503ED3" w:rsidP="00503ED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03ED3">
        <w:rPr>
          <w:rFonts w:ascii="Times New Roman" w:hAnsi="Times New Roman" w:cs="Times New Roman"/>
          <w:sz w:val="28"/>
          <w:szCs w:val="28"/>
        </w:rPr>
        <w:t>представляющих</w:t>
      </w:r>
      <w:proofErr w:type="gramEnd"/>
      <w:r w:rsidRPr="00503ED3">
        <w:rPr>
          <w:rFonts w:ascii="Times New Roman" w:hAnsi="Times New Roman" w:cs="Times New Roman"/>
          <w:sz w:val="28"/>
          <w:szCs w:val="28"/>
        </w:rPr>
        <w:t xml:space="preserve"> историческую ценность.</w:t>
      </w:r>
    </w:p>
    <w:p w:rsidR="00503ED3" w:rsidRPr="00503ED3" w:rsidRDefault="00503ED3" w:rsidP="00503ED3">
      <w:pPr>
        <w:rPr>
          <w:rFonts w:ascii="Times New Roman" w:hAnsi="Times New Roman" w:cs="Times New Roman"/>
          <w:sz w:val="28"/>
          <w:szCs w:val="28"/>
        </w:rPr>
      </w:pPr>
      <w:r w:rsidRPr="00503ED3">
        <w:rPr>
          <w:rFonts w:ascii="Times New Roman" w:hAnsi="Times New Roman" w:cs="Times New Roman"/>
          <w:sz w:val="28"/>
          <w:szCs w:val="28"/>
        </w:rPr>
        <w:t>4.3. Осуществление деятельности по воспитанию, обучению, развитию, социализации</w:t>
      </w:r>
      <w:r w:rsidR="007C02F4">
        <w:rPr>
          <w:rFonts w:ascii="Times New Roman" w:hAnsi="Times New Roman" w:cs="Times New Roman"/>
          <w:sz w:val="28"/>
          <w:szCs w:val="28"/>
        </w:rPr>
        <w:t xml:space="preserve"> </w:t>
      </w:r>
      <w:r w:rsidRPr="00503ED3">
        <w:rPr>
          <w:rFonts w:ascii="Times New Roman" w:hAnsi="Times New Roman" w:cs="Times New Roman"/>
          <w:sz w:val="28"/>
          <w:szCs w:val="28"/>
        </w:rPr>
        <w:t>учащихся музейными средствами.</w:t>
      </w:r>
    </w:p>
    <w:p w:rsidR="00503ED3" w:rsidRPr="00503ED3" w:rsidRDefault="00503ED3" w:rsidP="00503ED3">
      <w:pPr>
        <w:rPr>
          <w:rFonts w:ascii="Times New Roman" w:hAnsi="Times New Roman" w:cs="Times New Roman"/>
          <w:sz w:val="28"/>
          <w:szCs w:val="28"/>
        </w:rPr>
      </w:pPr>
      <w:r w:rsidRPr="00503ED3">
        <w:rPr>
          <w:rFonts w:ascii="Times New Roman" w:hAnsi="Times New Roman" w:cs="Times New Roman"/>
          <w:sz w:val="28"/>
          <w:szCs w:val="28"/>
        </w:rPr>
        <w:t>4.4. Создание, оформление и обновление экспозиции и тематической выставки.</w:t>
      </w:r>
    </w:p>
    <w:p w:rsidR="00503ED3" w:rsidRPr="00503ED3" w:rsidRDefault="00503ED3" w:rsidP="00503ED3">
      <w:pPr>
        <w:rPr>
          <w:rFonts w:ascii="Times New Roman" w:hAnsi="Times New Roman" w:cs="Times New Roman"/>
          <w:sz w:val="28"/>
          <w:szCs w:val="28"/>
        </w:rPr>
      </w:pPr>
      <w:r w:rsidRPr="00503ED3">
        <w:rPr>
          <w:rFonts w:ascii="Times New Roman" w:hAnsi="Times New Roman" w:cs="Times New Roman"/>
          <w:sz w:val="28"/>
          <w:szCs w:val="28"/>
        </w:rPr>
        <w:t xml:space="preserve">4.5. Проведение </w:t>
      </w:r>
      <w:proofErr w:type="spellStart"/>
      <w:r w:rsidRPr="00503ED3">
        <w:rPr>
          <w:rFonts w:ascii="Times New Roman" w:hAnsi="Times New Roman" w:cs="Times New Roman"/>
          <w:sz w:val="28"/>
          <w:szCs w:val="28"/>
        </w:rPr>
        <w:t>экскурсионно</w:t>
      </w:r>
      <w:proofErr w:type="spellEnd"/>
      <w:r w:rsidRPr="00503ED3">
        <w:rPr>
          <w:rFonts w:ascii="Times New Roman" w:hAnsi="Times New Roman" w:cs="Times New Roman"/>
          <w:sz w:val="28"/>
          <w:szCs w:val="28"/>
        </w:rPr>
        <w:t>–лекторской работы среди учащихся, родителей, педагогов.</w:t>
      </w:r>
    </w:p>
    <w:p w:rsidR="00503ED3" w:rsidRPr="00503ED3" w:rsidRDefault="00503ED3" w:rsidP="00503ED3">
      <w:pPr>
        <w:rPr>
          <w:rFonts w:ascii="Times New Roman" w:hAnsi="Times New Roman" w:cs="Times New Roman"/>
          <w:sz w:val="28"/>
          <w:szCs w:val="28"/>
        </w:rPr>
      </w:pPr>
      <w:r w:rsidRPr="00503ED3">
        <w:rPr>
          <w:rFonts w:ascii="Times New Roman" w:hAnsi="Times New Roman" w:cs="Times New Roman"/>
          <w:sz w:val="28"/>
          <w:szCs w:val="28"/>
        </w:rPr>
        <w:t xml:space="preserve">4.6. Участие в методической работе по подготовке и выступлению в научно </w:t>
      </w:r>
      <w:proofErr w:type="gramStart"/>
      <w:r w:rsidR="007C02F4">
        <w:rPr>
          <w:rFonts w:ascii="Times New Roman" w:hAnsi="Times New Roman" w:cs="Times New Roman"/>
          <w:sz w:val="28"/>
          <w:szCs w:val="28"/>
        </w:rPr>
        <w:t>–</w:t>
      </w:r>
      <w:r w:rsidRPr="00503ED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03ED3">
        <w:rPr>
          <w:rFonts w:ascii="Times New Roman" w:hAnsi="Times New Roman" w:cs="Times New Roman"/>
          <w:sz w:val="28"/>
          <w:szCs w:val="28"/>
        </w:rPr>
        <w:t>рактических</w:t>
      </w:r>
      <w:r w:rsidR="007C02F4">
        <w:rPr>
          <w:rFonts w:ascii="Times New Roman" w:hAnsi="Times New Roman" w:cs="Times New Roman"/>
          <w:sz w:val="28"/>
          <w:szCs w:val="28"/>
        </w:rPr>
        <w:t xml:space="preserve"> </w:t>
      </w:r>
      <w:r w:rsidRPr="00503ED3">
        <w:rPr>
          <w:rFonts w:ascii="Times New Roman" w:hAnsi="Times New Roman" w:cs="Times New Roman"/>
          <w:sz w:val="28"/>
          <w:szCs w:val="28"/>
        </w:rPr>
        <w:t>конференциях по краеведению.</w:t>
      </w:r>
    </w:p>
    <w:p w:rsidR="00503ED3" w:rsidRPr="00503ED3" w:rsidRDefault="00503ED3" w:rsidP="00503ED3">
      <w:pPr>
        <w:rPr>
          <w:rFonts w:ascii="Times New Roman" w:hAnsi="Times New Roman" w:cs="Times New Roman"/>
          <w:sz w:val="28"/>
          <w:szCs w:val="28"/>
        </w:rPr>
      </w:pPr>
      <w:r w:rsidRPr="00503ED3">
        <w:rPr>
          <w:rFonts w:ascii="Times New Roman" w:hAnsi="Times New Roman" w:cs="Times New Roman"/>
          <w:sz w:val="28"/>
          <w:szCs w:val="28"/>
        </w:rPr>
        <w:t>4.7. Проведение работы по подготовке публикаций историко-краеведческой тематики,</w:t>
      </w:r>
      <w:r w:rsidR="007C02F4">
        <w:rPr>
          <w:rFonts w:ascii="Times New Roman" w:hAnsi="Times New Roman" w:cs="Times New Roman"/>
          <w:sz w:val="28"/>
          <w:szCs w:val="28"/>
        </w:rPr>
        <w:t xml:space="preserve"> </w:t>
      </w:r>
      <w:r w:rsidRPr="00503ED3">
        <w:rPr>
          <w:rFonts w:ascii="Times New Roman" w:hAnsi="Times New Roman" w:cs="Times New Roman"/>
          <w:sz w:val="28"/>
          <w:szCs w:val="28"/>
        </w:rPr>
        <w:t>материалов, популяризирующих исторические знания (плакатов, буклетов и т.п</w:t>
      </w:r>
      <w:proofErr w:type="gramStart"/>
      <w:r w:rsidRPr="00503ED3">
        <w:rPr>
          <w:rFonts w:ascii="Times New Roman" w:hAnsi="Times New Roman" w:cs="Times New Roman"/>
          <w:sz w:val="28"/>
          <w:szCs w:val="28"/>
        </w:rPr>
        <w:t>.).;</w:t>
      </w:r>
      <w:proofErr w:type="gramEnd"/>
    </w:p>
    <w:p w:rsidR="00503ED3" w:rsidRPr="00503ED3" w:rsidRDefault="00503ED3" w:rsidP="00503ED3">
      <w:pPr>
        <w:rPr>
          <w:rFonts w:ascii="Times New Roman" w:hAnsi="Times New Roman" w:cs="Times New Roman"/>
          <w:sz w:val="28"/>
          <w:szCs w:val="28"/>
        </w:rPr>
      </w:pPr>
      <w:r w:rsidRPr="00503ED3">
        <w:rPr>
          <w:rFonts w:ascii="Times New Roman" w:hAnsi="Times New Roman" w:cs="Times New Roman"/>
          <w:sz w:val="28"/>
          <w:szCs w:val="28"/>
        </w:rPr>
        <w:t>4.8. Развитие детского самоуправления.</w:t>
      </w:r>
    </w:p>
    <w:p w:rsidR="00503ED3" w:rsidRPr="00503ED3" w:rsidRDefault="00503ED3" w:rsidP="00503ED3">
      <w:pPr>
        <w:rPr>
          <w:rFonts w:ascii="Times New Roman" w:hAnsi="Times New Roman" w:cs="Times New Roman"/>
          <w:sz w:val="28"/>
          <w:szCs w:val="28"/>
        </w:rPr>
      </w:pPr>
      <w:r w:rsidRPr="00503ED3">
        <w:rPr>
          <w:rFonts w:ascii="Times New Roman" w:hAnsi="Times New Roman" w:cs="Times New Roman"/>
          <w:sz w:val="28"/>
          <w:szCs w:val="28"/>
        </w:rPr>
        <w:t>4.9. Пополнение фондов музея путем организации исследований, экспедиций,</w:t>
      </w:r>
    </w:p>
    <w:p w:rsidR="00503ED3" w:rsidRPr="00503ED3" w:rsidRDefault="00503ED3" w:rsidP="00503ED3">
      <w:pPr>
        <w:rPr>
          <w:rFonts w:ascii="Times New Roman" w:hAnsi="Times New Roman" w:cs="Times New Roman"/>
          <w:sz w:val="28"/>
          <w:szCs w:val="28"/>
        </w:rPr>
      </w:pPr>
      <w:r w:rsidRPr="00503ED3">
        <w:rPr>
          <w:rFonts w:ascii="Times New Roman" w:hAnsi="Times New Roman" w:cs="Times New Roman"/>
          <w:sz w:val="28"/>
          <w:szCs w:val="28"/>
        </w:rPr>
        <w:t>налаживания переписки и личных контактов с различными организациями и лицами,</w:t>
      </w:r>
      <w:r w:rsidR="007C02F4">
        <w:rPr>
          <w:rFonts w:ascii="Times New Roman" w:hAnsi="Times New Roman" w:cs="Times New Roman"/>
          <w:sz w:val="28"/>
          <w:szCs w:val="28"/>
        </w:rPr>
        <w:t xml:space="preserve"> </w:t>
      </w:r>
      <w:r w:rsidRPr="00503ED3">
        <w:rPr>
          <w:rFonts w:ascii="Times New Roman" w:hAnsi="Times New Roman" w:cs="Times New Roman"/>
          <w:sz w:val="28"/>
          <w:szCs w:val="28"/>
        </w:rPr>
        <w:t>устанавливают связи с другими музеями.</w:t>
      </w:r>
    </w:p>
    <w:p w:rsidR="00503ED3" w:rsidRPr="00503ED3" w:rsidRDefault="00503ED3" w:rsidP="00503ED3">
      <w:pPr>
        <w:rPr>
          <w:rFonts w:ascii="Times New Roman" w:hAnsi="Times New Roman" w:cs="Times New Roman"/>
          <w:sz w:val="28"/>
          <w:szCs w:val="28"/>
        </w:rPr>
      </w:pPr>
      <w:r w:rsidRPr="00503ED3">
        <w:rPr>
          <w:rFonts w:ascii="Times New Roman" w:hAnsi="Times New Roman" w:cs="Times New Roman"/>
          <w:sz w:val="28"/>
          <w:szCs w:val="28"/>
        </w:rPr>
        <w:t>4.10. Проведение сбора необходимых материалов на основании предварительного</w:t>
      </w:r>
    </w:p>
    <w:p w:rsidR="00503ED3" w:rsidRPr="00503ED3" w:rsidRDefault="00503ED3" w:rsidP="00503ED3">
      <w:pPr>
        <w:rPr>
          <w:rFonts w:ascii="Times New Roman" w:hAnsi="Times New Roman" w:cs="Times New Roman"/>
          <w:sz w:val="28"/>
          <w:szCs w:val="28"/>
        </w:rPr>
      </w:pPr>
      <w:r w:rsidRPr="00503ED3">
        <w:rPr>
          <w:rFonts w:ascii="Times New Roman" w:hAnsi="Times New Roman" w:cs="Times New Roman"/>
          <w:sz w:val="28"/>
          <w:szCs w:val="28"/>
        </w:rPr>
        <w:t>изучения литературы и других источников по соответствующей тематике.</w:t>
      </w:r>
    </w:p>
    <w:p w:rsidR="00503ED3" w:rsidRPr="00503ED3" w:rsidRDefault="00503ED3" w:rsidP="00503ED3">
      <w:pPr>
        <w:rPr>
          <w:rFonts w:ascii="Times New Roman" w:hAnsi="Times New Roman" w:cs="Times New Roman"/>
          <w:sz w:val="28"/>
          <w:szCs w:val="28"/>
        </w:rPr>
      </w:pPr>
      <w:r w:rsidRPr="00503ED3">
        <w:rPr>
          <w:rFonts w:ascii="Times New Roman" w:hAnsi="Times New Roman" w:cs="Times New Roman"/>
          <w:sz w:val="28"/>
          <w:szCs w:val="28"/>
        </w:rPr>
        <w:t>4.11. Изучение собранного материала и обеспечение сохранности музейных экспонатов</w:t>
      </w:r>
      <w:r w:rsidR="007C02F4">
        <w:rPr>
          <w:rFonts w:ascii="Times New Roman" w:hAnsi="Times New Roman" w:cs="Times New Roman"/>
          <w:sz w:val="28"/>
          <w:szCs w:val="28"/>
        </w:rPr>
        <w:t xml:space="preserve"> </w:t>
      </w:r>
      <w:r w:rsidRPr="00503ED3">
        <w:rPr>
          <w:rFonts w:ascii="Times New Roman" w:hAnsi="Times New Roman" w:cs="Times New Roman"/>
          <w:sz w:val="28"/>
          <w:szCs w:val="28"/>
        </w:rPr>
        <w:t>организация их учета. По мере поступления в школьный музей коллекции и отдельные</w:t>
      </w:r>
      <w:r w:rsidR="007C02F4">
        <w:rPr>
          <w:rFonts w:ascii="Times New Roman" w:hAnsi="Times New Roman" w:cs="Times New Roman"/>
          <w:sz w:val="28"/>
          <w:szCs w:val="28"/>
        </w:rPr>
        <w:t xml:space="preserve"> </w:t>
      </w:r>
      <w:r w:rsidRPr="00503ED3">
        <w:rPr>
          <w:rFonts w:ascii="Times New Roman" w:hAnsi="Times New Roman" w:cs="Times New Roman"/>
          <w:sz w:val="28"/>
          <w:szCs w:val="28"/>
        </w:rPr>
        <w:t>материалы учитываются в инвентарной книге.</w:t>
      </w:r>
    </w:p>
    <w:p w:rsidR="00503ED3" w:rsidRPr="00503ED3" w:rsidRDefault="00503ED3" w:rsidP="00503ED3">
      <w:pPr>
        <w:rPr>
          <w:rFonts w:ascii="Times New Roman" w:hAnsi="Times New Roman" w:cs="Times New Roman"/>
          <w:sz w:val="28"/>
          <w:szCs w:val="28"/>
        </w:rPr>
      </w:pPr>
      <w:r w:rsidRPr="00503ED3">
        <w:rPr>
          <w:rFonts w:ascii="Times New Roman" w:hAnsi="Times New Roman" w:cs="Times New Roman"/>
          <w:sz w:val="28"/>
          <w:szCs w:val="28"/>
        </w:rPr>
        <w:t xml:space="preserve">4.12. Оказание содействия учителям в использовании музейных экспонатов </w:t>
      </w:r>
      <w:proofErr w:type="gramStart"/>
      <w:r w:rsidRPr="00503ED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03ED3" w:rsidRPr="00503ED3" w:rsidRDefault="00503ED3" w:rsidP="00503ED3">
      <w:pPr>
        <w:rPr>
          <w:rFonts w:ascii="Times New Roman" w:hAnsi="Times New Roman" w:cs="Times New Roman"/>
          <w:sz w:val="28"/>
          <w:szCs w:val="28"/>
        </w:rPr>
      </w:pPr>
      <w:r w:rsidRPr="00503ED3">
        <w:rPr>
          <w:rFonts w:ascii="Times New Roman" w:hAnsi="Times New Roman" w:cs="Times New Roman"/>
          <w:sz w:val="28"/>
          <w:szCs w:val="28"/>
        </w:rPr>
        <w:t xml:space="preserve">учебном </w:t>
      </w:r>
      <w:proofErr w:type="gramStart"/>
      <w:r w:rsidRPr="00503ED3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503ED3">
        <w:rPr>
          <w:rFonts w:ascii="Times New Roman" w:hAnsi="Times New Roman" w:cs="Times New Roman"/>
          <w:sz w:val="28"/>
          <w:szCs w:val="28"/>
        </w:rPr>
        <w:t>.</w:t>
      </w:r>
    </w:p>
    <w:p w:rsidR="00503ED3" w:rsidRPr="00503ED3" w:rsidRDefault="00503ED3" w:rsidP="00503ED3">
      <w:pPr>
        <w:rPr>
          <w:rFonts w:ascii="Times New Roman" w:hAnsi="Times New Roman" w:cs="Times New Roman"/>
          <w:sz w:val="28"/>
          <w:szCs w:val="28"/>
        </w:rPr>
      </w:pPr>
      <w:r w:rsidRPr="00503ED3">
        <w:rPr>
          <w:rFonts w:ascii="Times New Roman" w:hAnsi="Times New Roman" w:cs="Times New Roman"/>
          <w:sz w:val="28"/>
          <w:szCs w:val="28"/>
        </w:rPr>
        <w:t>4.13. Поддерживание связи с бывшими работниками и учащимися школы.</w:t>
      </w:r>
    </w:p>
    <w:p w:rsidR="00503ED3" w:rsidRPr="00503ED3" w:rsidRDefault="00503ED3" w:rsidP="00503ED3">
      <w:pPr>
        <w:rPr>
          <w:rFonts w:ascii="Times New Roman" w:hAnsi="Times New Roman" w:cs="Times New Roman"/>
          <w:sz w:val="28"/>
          <w:szCs w:val="28"/>
        </w:rPr>
      </w:pPr>
      <w:r w:rsidRPr="00503ED3">
        <w:rPr>
          <w:rFonts w:ascii="Times New Roman" w:hAnsi="Times New Roman" w:cs="Times New Roman"/>
          <w:sz w:val="28"/>
          <w:szCs w:val="28"/>
        </w:rPr>
        <w:t xml:space="preserve">4.14. Принятие активного участия в выполнении </w:t>
      </w:r>
      <w:proofErr w:type="gramStart"/>
      <w:r w:rsidRPr="00503ED3">
        <w:rPr>
          <w:rFonts w:ascii="Times New Roman" w:hAnsi="Times New Roman" w:cs="Times New Roman"/>
          <w:sz w:val="28"/>
          <w:szCs w:val="28"/>
        </w:rPr>
        <w:t>соответствующих</w:t>
      </w:r>
      <w:proofErr w:type="gramEnd"/>
      <w:r w:rsidRPr="00503ED3">
        <w:rPr>
          <w:rFonts w:ascii="Times New Roman" w:hAnsi="Times New Roman" w:cs="Times New Roman"/>
          <w:sz w:val="28"/>
          <w:szCs w:val="28"/>
        </w:rPr>
        <w:t xml:space="preserve"> профилю музея</w:t>
      </w:r>
    </w:p>
    <w:p w:rsidR="00503ED3" w:rsidRPr="00503ED3" w:rsidRDefault="00503ED3" w:rsidP="00503ED3">
      <w:pPr>
        <w:rPr>
          <w:rFonts w:ascii="Times New Roman" w:hAnsi="Times New Roman" w:cs="Times New Roman"/>
          <w:sz w:val="28"/>
          <w:szCs w:val="28"/>
        </w:rPr>
      </w:pPr>
      <w:r w:rsidRPr="00503ED3">
        <w:rPr>
          <w:rFonts w:ascii="Times New Roman" w:hAnsi="Times New Roman" w:cs="Times New Roman"/>
          <w:sz w:val="28"/>
          <w:szCs w:val="28"/>
        </w:rPr>
        <w:t>запросов от организаций и частных лиц.</w:t>
      </w:r>
    </w:p>
    <w:p w:rsidR="00503ED3" w:rsidRPr="007C02F4" w:rsidRDefault="00503ED3" w:rsidP="007C02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2F4">
        <w:rPr>
          <w:rFonts w:ascii="Times New Roman" w:hAnsi="Times New Roman" w:cs="Times New Roman"/>
          <w:b/>
          <w:sz w:val="28"/>
          <w:szCs w:val="28"/>
        </w:rPr>
        <w:t>5</w:t>
      </w:r>
      <w:r w:rsidR="007C02F4">
        <w:rPr>
          <w:rFonts w:ascii="Times New Roman" w:hAnsi="Times New Roman" w:cs="Times New Roman"/>
          <w:b/>
          <w:sz w:val="28"/>
          <w:szCs w:val="28"/>
        </w:rPr>
        <w:t>.</w:t>
      </w:r>
      <w:r w:rsidRPr="007C02F4">
        <w:rPr>
          <w:rFonts w:ascii="Times New Roman" w:hAnsi="Times New Roman" w:cs="Times New Roman"/>
          <w:b/>
          <w:sz w:val="28"/>
          <w:szCs w:val="28"/>
        </w:rPr>
        <w:t xml:space="preserve"> НАПРАВЛЕНИЯ РАБОТЫ ШКОЛЬНОГО МУЗЕЯ</w:t>
      </w:r>
      <w:r w:rsidR="007C02F4" w:rsidRPr="007C02F4">
        <w:rPr>
          <w:rFonts w:ascii="Times New Roman" w:hAnsi="Times New Roman" w:cs="Times New Roman"/>
          <w:b/>
          <w:sz w:val="28"/>
          <w:szCs w:val="28"/>
        </w:rPr>
        <w:t>.</w:t>
      </w:r>
    </w:p>
    <w:p w:rsidR="00503ED3" w:rsidRPr="00503ED3" w:rsidRDefault="00503ED3" w:rsidP="00503ED3">
      <w:pPr>
        <w:rPr>
          <w:rFonts w:ascii="Times New Roman" w:hAnsi="Times New Roman" w:cs="Times New Roman"/>
          <w:sz w:val="28"/>
          <w:szCs w:val="28"/>
        </w:rPr>
      </w:pPr>
      <w:r w:rsidRPr="00503ED3">
        <w:rPr>
          <w:rFonts w:ascii="Times New Roman" w:hAnsi="Times New Roman" w:cs="Times New Roman"/>
          <w:sz w:val="28"/>
          <w:szCs w:val="28"/>
        </w:rPr>
        <w:t>В соответствии со своим профилем и задачами школьный музей проводит</w:t>
      </w:r>
    </w:p>
    <w:p w:rsidR="00503ED3" w:rsidRPr="00503ED3" w:rsidRDefault="00503ED3" w:rsidP="00503ED3">
      <w:pPr>
        <w:rPr>
          <w:rFonts w:ascii="Times New Roman" w:hAnsi="Times New Roman" w:cs="Times New Roman"/>
          <w:sz w:val="28"/>
          <w:szCs w:val="28"/>
        </w:rPr>
      </w:pPr>
      <w:r w:rsidRPr="00503ED3">
        <w:rPr>
          <w:rFonts w:ascii="Times New Roman" w:hAnsi="Times New Roman" w:cs="Times New Roman"/>
          <w:sz w:val="28"/>
          <w:szCs w:val="28"/>
        </w:rPr>
        <w:t>следующую работу:</w:t>
      </w:r>
    </w:p>
    <w:p w:rsidR="00503ED3" w:rsidRPr="00503ED3" w:rsidRDefault="00503ED3" w:rsidP="00503ED3">
      <w:pPr>
        <w:rPr>
          <w:rFonts w:ascii="Times New Roman" w:hAnsi="Times New Roman" w:cs="Times New Roman"/>
          <w:sz w:val="28"/>
          <w:szCs w:val="28"/>
        </w:rPr>
      </w:pPr>
      <w:r w:rsidRPr="00503ED3">
        <w:rPr>
          <w:rFonts w:ascii="Times New Roman" w:hAnsi="Times New Roman" w:cs="Times New Roman"/>
          <w:sz w:val="28"/>
          <w:szCs w:val="28"/>
        </w:rPr>
        <w:t xml:space="preserve">5.1. </w:t>
      </w:r>
      <w:proofErr w:type="spellStart"/>
      <w:proofErr w:type="gramStart"/>
      <w:r w:rsidRPr="00503ED3">
        <w:rPr>
          <w:rFonts w:ascii="Times New Roman" w:hAnsi="Times New Roman" w:cs="Times New Roman"/>
          <w:sz w:val="28"/>
          <w:szCs w:val="28"/>
        </w:rPr>
        <w:t>Поисково</w:t>
      </w:r>
      <w:proofErr w:type="spellEnd"/>
      <w:r w:rsidRPr="00503ED3">
        <w:rPr>
          <w:rFonts w:ascii="Times New Roman" w:hAnsi="Times New Roman" w:cs="Times New Roman"/>
          <w:sz w:val="28"/>
          <w:szCs w:val="28"/>
        </w:rPr>
        <w:t xml:space="preserve"> – исследовательская</w:t>
      </w:r>
      <w:proofErr w:type="gramEnd"/>
      <w:r w:rsidRPr="00503ED3">
        <w:rPr>
          <w:rFonts w:ascii="Times New Roman" w:hAnsi="Times New Roman" w:cs="Times New Roman"/>
          <w:sz w:val="28"/>
          <w:szCs w:val="28"/>
        </w:rPr>
        <w:t xml:space="preserve"> работа:</w:t>
      </w:r>
    </w:p>
    <w:p w:rsidR="00503ED3" w:rsidRPr="00503ED3" w:rsidRDefault="00503ED3" w:rsidP="00503ED3">
      <w:pPr>
        <w:rPr>
          <w:rFonts w:ascii="Times New Roman" w:hAnsi="Times New Roman" w:cs="Times New Roman"/>
          <w:sz w:val="28"/>
          <w:szCs w:val="28"/>
        </w:rPr>
      </w:pPr>
      <w:r w:rsidRPr="00503ED3">
        <w:rPr>
          <w:rFonts w:ascii="Times New Roman" w:hAnsi="Times New Roman" w:cs="Times New Roman"/>
          <w:sz w:val="28"/>
          <w:szCs w:val="28"/>
        </w:rPr>
        <w:t>- проведение поисковой работы для пополнения музейного фонда;</w:t>
      </w:r>
    </w:p>
    <w:p w:rsidR="00503ED3" w:rsidRPr="00503ED3" w:rsidRDefault="00503ED3" w:rsidP="00503ED3">
      <w:pPr>
        <w:rPr>
          <w:rFonts w:ascii="Times New Roman" w:hAnsi="Times New Roman" w:cs="Times New Roman"/>
          <w:sz w:val="28"/>
          <w:szCs w:val="28"/>
        </w:rPr>
      </w:pPr>
      <w:r w:rsidRPr="00503ED3">
        <w:rPr>
          <w:rFonts w:ascii="Times New Roman" w:hAnsi="Times New Roman" w:cs="Times New Roman"/>
          <w:sz w:val="28"/>
          <w:szCs w:val="28"/>
        </w:rPr>
        <w:lastRenderedPageBreak/>
        <w:t>- поддерживание связи с бывшими работниками и учащимися школы.</w:t>
      </w:r>
    </w:p>
    <w:p w:rsidR="00503ED3" w:rsidRPr="00503ED3" w:rsidRDefault="00503ED3" w:rsidP="00503ED3">
      <w:pPr>
        <w:rPr>
          <w:rFonts w:ascii="Times New Roman" w:hAnsi="Times New Roman" w:cs="Times New Roman"/>
          <w:sz w:val="28"/>
          <w:szCs w:val="28"/>
        </w:rPr>
      </w:pPr>
      <w:r w:rsidRPr="00503ED3">
        <w:rPr>
          <w:rFonts w:ascii="Times New Roman" w:hAnsi="Times New Roman" w:cs="Times New Roman"/>
          <w:sz w:val="28"/>
          <w:szCs w:val="28"/>
        </w:rPr>
        <w:t xml:space="preserve">5.2. </w:t>
      </w:r>
      <w:proofErr w:type="spellStart"/>
      <w:proofErr w:type="gramStart"/>
      <w:r w:rsidRPr="00503ED3">
        <w:rPr>
          <w:rFonts w:ascii="Times New Roman" w:hAnsi="Times New Roman" w:cs="Times New Roman"/>
          <w:sz w:val="28"/>
          <w:szCs w:val="28"/>
        </w:rPr>
        <w:t>Экскурсионно</w:t>
      </w:r>
      <w:proofErr w:type="spellEnd"/>
      <w:r w:rsidRPr="00503ED3">
        <w:rPr>
          <w:rFonts w:ascii="Times New Roman" w:hAnsi="Times New Roman" w:cs="Times New Roman"/>
          <w:sz w:val="28"/>
          <w:szCs w:val="28"/>
        </w:rPr>
        <w:t xml:space="preserve"> – лекторская</w:t>
      </w:r>
      <w:proofErr w:type="gramEnd"/>
      <w:r w:rsidRPr="00503ED3">
        <w:rPr>
          <w:rFonts w:ascii="Times New Roman" w:hAnsi="Times New Roman" w:cs="Times New Roman"/>
          <w:sz w:val="28"/>
          <w:szCs w:val="28"/>
        </w:rPr>
        <w:t xml:space="preserve"> работа:</w:t>
      </w:r>
    </w:p>
    <w:p w:rsidR="00503ED3" w:rsidRPr="00503ED3" w:rsidRDefault="00503ED3" w:rsidP="00503ED3">
      <w:pPr>
        <w:rPr>
          <w:rFonts w:ascii="Times New Roman" w:hAnsi="Times New Roman" w:cs="Times New Roman"/>
          <w:sz w:val="28"/>
          <w:szCs w:val="28"/>
        </w:rPr>
      </w:pPr>
      <w:r w:rsidRPr="00503ED3">
        <w:rPr>
          <w:rFonts w:ascii="Times New Roman" w:hAnsi="Times New Roman" w:cs="Times New Roman"/>
          <w:sz w:val="28"/>
          <w:szCs w:val="28"/>
        </w:rPr>
        <w:t>- создание и обновление экспозиции и тематических выставок;</w:t>
      </w:r>
    </w:p>
    <w:p w:rsidR="00503ED3" w:rsidRPr="00503ED3" w:rsidRDefault="00503ED3" w:rsidP="00503ED3">
      <w:pPr>
        <w:rPr>
          <w:rFonts w:ascii="Times New Roman" w:hAnsi="Times New Roman" w:cs="Times New Roman"/>
          <w:sz w:val="28"/>
          <w:szCs w:val="28"/>
        </w:rPr>
      </w:pPr>
      <w:r w:rsidRPr="00503ED3">
        <w:rPr>
          <w:rFonts w:ascii="Times New Roman" w:hAnsi="Times New Roman" w:cs="Times New Roman"/>
          <w:sz w:val="28"/>
          <w:szCs w:val="28"/>
        </w:rPr>
        <w:t xml:space="preserve">- проведение </w:t>
      </w:r>
      <w:proofErr w:type="spellStart"/>
      <w:proofErr w:type="gramStart"/>
      <w:r w:rsidRPr="00503ED3">
        <w:rPr>
          <w:rFonts w:ascii="Times New Roman" w:hAnsi="Times New Roman" w:cs="Times New Roman"/>
          <w:sz w:val="28"/>
          <w:szCs w:val="28"/>
        </w:rPr>
        <w:t>экскурсионно</w:t>
      </w:r>
      <w:proofErr w:type="spellEnd"/>
      <w:r w:rsidRPr="00503ED3">
        <w:rPr>
          <w:rFonts w:ascii="Times New Roman" w:hAnsi="Times New Roman" w:cs="Times New Roman"/>
          <w:sz w:val="28"/>
          <w:szCs w:val="28"/>
        </w:rPr>
        <w:t xml:space="preserve"> – лекторской</w:t>
      </w:r>
      <w:proofErr w:type="gramEnd"/>
      <w:r w:rsidRPr="00503ED3">
        <w:rPr>
          <w:rFonts w:ascii="Times New Roman" w:hAnsi="Times New Roman" w:cs="Times New Roman"/>
          <w:sz w:val="28"/>
          <w:szCs w:val="28"/>
        </w:rPr>
        <w:t xml:space="preserve"> работы среди учащихся.</w:t>
      </w:r>
    </w:p>
    <w:p w:rsidR="00503ED3" w:rsidRPr="00503ED3" w:rsidRDefault="00503ED3" w:rsidP="00503ED3">
      <w:pPr>
        <w:rPr>
          <w:rFonts w:ascii="Times New Roman" w:hAnsi="Times New Roman" w:cs="Times New Roman"/>
          <w:sz w:val="28"/>
          <w:szCs w:val="28"/>
        </w:rPr>
      </w:pPr>
      <w:r w:rsidRPr="00503ED3">
        <w:rPr>
          <w:rFonts w:ascii="Times New Roman" w:hAnsi="Times New Roman" w:cs="Times New Roman"/>
          <w:sz w:val="28"/>
          <w:szCs w:val="28"/>
        </w:rPr>
        <w:t xml:space="preserve">5.3. </w:t>
      </w:r>
      <w:proofErr w:type="spellStart"/>
      <w:r w:rsidRPr="00503ED3">
        <w:rPr>
          <w:rFonts w:ascii="Times New Roman" w:hAnsi="Times New Roman" w:cs="Times New Roman"/>
          <w:sz w:val="28"/>
          <w:szCs w:val="28"/>
        </w:rPr>
        <w:t>Фондо</w:t>
      </w:r>
      <w:proofErr w:type="spellEnd"/>
      <w:r w:rsidRPr="00503ED3">
        <w:rPr>
          <w:rFonts w:ascii="Times New Roman" w:hAnsi="Times New Roman" w:cs="Times New Roman"/>
          <w:sz w:val="28"/>
          <w:szCs w:val="28"/>
        </w:rPr>
        <w:t xml:space="preserve"> – экспозиционная работа:</w:t>
      </w:r>
    </w:p>
    <w:p w:rsidR="00503ED3" w:rsidRPr="00503ED3" w:rsidRDefault="00503ED3" w:rsidP="00503ED3">
      <w:pPr>
        <w:rPr>
          <w:rFonts w:ascii="Times New Roman" w:hAnsi="Times New Roman" w:cs="Times New Roman"/>
          <w:sz w:val="28"/>
          <w:szCs w:val="28"/>
        </w:rPr>
      </w:pPr>
      <w:r w:rsidRPr="00503ED3">
        <w:rPr>
          <w:rFonts w:ascii="Times New Roman" w:hAnsi="Times New Roman" w:cs="Times New Roman"/>
          <w:sz w:val="28"/>
          <w:szCs w:val="28"/>
        </w:rPr>
        <w:t>- обеспечение сохранности музейных экспонатов, организация их учета.</w:t>
      </w:r>
    </w:p>
    <w:p w:rsidR="00503ED3" w:rsidRPr="007C02F4" w:rsidRDefault="00503ED3" w:rsidP="007C02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2F4">
        <w:rPr>
          <w:rFonts w:ascii="Times New Roman" w:hAnsi="Times New Roman" w:cs="Times New Roman"/>
          <w:b/>
          <w:sz w:val="28"/>
          <w:szCs w:val="28"/>
        </w:rPr>
        <w:t>6</w:t>
      </w:r>
      <w:r w:rsidR="007C02F4" w:rsidRPr="007C02F4">
        <w:rPr>
          <w:rFonts w:ascii="Times New Roman" w:hAnsi="Times New Roman" w:cs="Times New Roman"/>
          <w:b/>
          <w:sz w:val="28"/>
          <w:szCs w:val="28"/>
        </w:rPr>
        <w:t>.</w:t>
      </w:r>
      <w:r w:rsidRPr="007C02F4">
        <w:rPr>
          <w:rFonts w:ascii="Times New Roman" w:hAnsi="Times New Roman" w:cs="Times New Roman"/>
          <w:b/>
          <w:sz w:val="28"/>
          <w:szCs w:val="28"/>
        </w:rPr>
        <w:t xml:space="preserve"> УЧЕТ И ОБЕСПЕЧЕНИЕ СОХРАННОСТИ ФОНДОВ ШКОЛЬНОГО МУЗЕЯ.</w:t>
      </w:r>
    </w:p>
    <w:p w:rsidR="00503ED3" w:rsidRPr="00503ED3" w:rsidRDefault="00503ED3" w:rsidP="00503ED3">
      <w:pPr>
        <w:rPr>
          <w:rFonts w:ascii="Times New Roman" w:hAnsi="Times New Roman" w:cs="Times New Roman"/>
          <w:sz w:val="28"/>
          <w:szCs w:val="28"/>
        </w:rPr>
      </w:pPr>
      <w:r w:rsidRPr="00503ED3">
        <w:rPr>
          <w:rFonts w:ascii="Times New Roman" w:hAnsi="Times New Roman" w:cs="Times New Roman"/>
          <w:sz w:val="28"/>
          <w:szCs w:val="28"/>
        </w:rPr>
        <w:t xml:space="preserve">Учет музейных предметов собрания музея осуществляется раздельно </w:t>
      </w:r>
      <w:proofErr w:type="gramStart"/>
      <w:r w:rsidRPr="00503ED3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503ED3" w:rsidRPr="00503ED3" w:rsidRDefault="00503ED3" w:rsidP="00503ED3">
      <w:pPr>
        <w:rPr>
          <w:rFonts w:ascii="Times New Roman" w:hAnsi="Times New Roman" w:cs="Times New Roman"/>
          <w:sz w:val="28"/>
          <w:szCs w:val="28"/>
        </w:rPr>
      </w:pPr>
      <w:r w:rsidRPr="00503ED3">
        <w:rPr>
          <w:rFonts w:ascii="Times New Roman" w:hAnsi="Times New Roman" w:cs="Times New Roman"/>
          <w:sz w:val="28"/>
          <w:szCs w:val="28"/>
        </w:rPr>
        <w:t>основному и научно-вспомогательному фондам:</w:t>
      </w:r>
    </w:p>
    <w:p w:rsidR="00503ED3" w:rsidRPr="00503ED3" w:rsidRDefault="00503ED3" w:rsidP="00503ED3">
      <w:pPr>
        <w:rPr>
          <w:rFonts w:ascii="Times New Roman" w:hAnsi="Times New Roman" w:cs="Times New Roman"/>
          <w:sz w:val="28"/>
          <w:szCs w:val="28"/>
        </w:rPr>
      </w:pPr>
      <w:r w:rsidRPr="00503ED3">
        <w:rPr>
          <w:rFonts w:ascii="Times New Roman" w:hAnsi="Times New Roman" w:cs="Times New Roman"/>
          <w:sz w:val="28"/>
          <w:szCs w:val="28"/>
        </w:rPr>
        <w:t>6.1. Учет музейных предметов основного фонда (подлинных памятников материальной и</w:t>
      </w:r>
      <w:r w:rsidR="007C02F4">
        <w:rPr>
          <w:rFonts w:ascii="Times New Roman" w:hAnsi="Times New Roman" w:cs="Times New Roman"/>
          <w:sz w:val="28"/>
          <w:szCs w:val="28"/>
        </w:rPr>
        <w:t xml:space="preserve"> </w:t>
      </w:r>
      <w:r w:rsidRPr="00503ED3">
        <w:rPr>
          <w:rFonts w:ascii="Times New Roman" w:hAnsi="Times New Roman" w:cs="Times New Roman"/>
          <w:sz w:val="28"/>
          <w:szCs w:val="28"/>
        </w:rPr>
        <w:t>духовной культуры, объектов природы) осуществляется в книге поступлений музея;</w:t>
      </w:r>
    </w:p>
    <w:p w:rsidR="00503ED3" w:rsidRPr="00503ED3" w:rsidRDefault="00503ED3" w:rsidP="00503ED3">
      <w:pPr>
        <w:rPr>
          <w:rFonts w:ascii="Times New Roman" w:hAnsi="Times New Roman" w:cs="Times New Roman"/>
          <w:sz w:val="28"/>
          <w:szCs w:val="28"/>
        </w:rPr>
      </w:pPr>
      <w:r w:rsidRPr="00503ED3">
        <w:rPr>
          <w:rFonts w:ascii="Times New Roman" w:hAnsi="Times New Roman" w:cs="Times New Roman"/>
          <w:sz w:val="28"/>
          <w:szCs w:val="28"/>
        </w:rPr>
        <w:t>6.2. Учет научно – вспомогательных материалов (копий, макетов, диаграмм и т.п.)</w:t>
      </w:r>
    </w:p>
    <w:p w:rsidR="00503ED3" w:rsidRPr="00503ED3" w:rsidRDefault="00503ED3" w:rsidP="00503ED3">
      <w:pPr>
        <w:rPr>
          <w:rFonts w:ascii="Times New Roman" w:hAnsi="Times New Roman" w:cs="Times New Roman"/>
          <w:sz w:val="28"/>
          <w:szCs w:val="28"/>
        </w:rPr>
      </w:pPr>
      <w:r w:rsidRPr="00503ED3">
        <w:rPr>
          <w:rFonts w:ascii="Times New Roman" w:hAnsi="Times New Roman" w:cs="Times New Roman"/>
          <w:sz w:val="28"/>
          <w:szCs w:val="28"/>
        </w:rPr>
        <w:t>осуществляется в книге учета научно – вспомогательного фонда.</w:t>
      </w:r>
    </w:p>
    <w:p w:rsidR="00503ED3" w:rsidRPr="007C02F4" w:rsidRDefault="00503ED3" w:rsidP="007C02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2F4">
        <w:rPr>
          <w:rFonts w:ascii="Times New Roman" w:hAnsi="Times New Roman" w:cs="Times New Roman"/>
          <w:b/>
          <w:sz w:val="28"/>
          <w:szCs w:val="28"/>
        </w:rPr>
        <w:t>7</w:t>
      </w:r>
      <w:r w:rsidR="007C02F4" w:rsidRPr="007C02F4">
        <w:rPr>
          <w:rFonts w:ascii="Times New Roman" w:hAnsi="Times New Roman" w:cs="Times New Roman"/>
          <w:b/>
          <w:sz w:val="28"/>
          <w:szCs w:val="28"/>
        </w:rPr>
        <w:t>.</w:t>
      </w:r>
      <w:r w:rsidRPr="007C02F4">
        <w:rPr>
          <w:rFonts w:ascii="Times New Roman" w:hAnsi="Times New Roman" w:cs="Times New Roman"/>
          <w:b/>
          <w:sz w:val="28"/>
          <w:szCs w:val="28"/>
        </w:rPr>
        <w:t xml:space="preserve"> ОБЯЗАННОСТИ РУКОВОДИТЕЛЯ МУЗЕЯ</w:t>
      </w:r>
      <w:r w:rsidR="007C02F4" w:rsidRPr="007C02F4">
        <w:rPr>
          <w:rFonts w:ascii="Times New Roman" w:hAnsi="Times New Roman" w:cs="Times New Roman"/>
          <w:b/>
          <w:sz w:val="28"/>
          <w:szCs w:val="28"/>
        </w:rPr>
        <w:t>.</w:t>
      </w:r>
    </w:p>
    <w:p w:rsidR="00503ED3" w:rsidRPr="00503ED3" w:rsidRDefault="00503ED3" w:rsidP="00503ED3">
      <w:pPr>
        <w:rPr>
          <w:rFonts w:ascii="Times New Roman" w:hAnsi="Times New Roman" w:cs="Times New Roman"/>
          <w:sz w:val="28"/>
          <w:szCs w:val="28"/>
        </w:rPr>
      </w:pPr>
      <w:r w:rsidRPr="00503ED3">
        <w:rPr>
          <w:rFonts w:ascii="Times New Roman" w:hAnsi="Times New Roman" w:cs="Times New Roman"/>
          <w:sz w:val="28"/>
          <w:szCs w:val="28"/>
        </w:rPr>
        <w:t>7.1. Планирование работы музея.</w:t>
      </w:r>
    </w:p>
    <w:p w:rsidR="00503ED3" w:rsidRPr="00503ED3" w:rsidRDefault="00503ED3" w:rsidP="00503ED3">
      <w:pPr>
        <w:rPr>
          <w:rFonts w:ascii="Times New Roman" w:hAnsi="Times New Roman" w:cs="Times New Roman"/>
          <w:sz w:val="28"/>
          <w:szCs w:val="28"/>
        </w:rPr>
      </w:pPr>
      <w:r w:rsidRPr="00503ED3">
        <w:rPr>
          <w:rFonts w:ascii="Times New Roman" w:hAnsi="Times New Roman" w:cs="Times New Roman"/>
          <w:sz w:val="28"/>
          <w:szCs w:val="28"/>
        </w:rPr>
        <w:t>7.2. Организация работы по поиску и сбору материалов по теме школьного музея.</w:t>
      </w:r>
    </w:p>
    <w:p w:rsidR="00503ED3" w:rsidRPr="00503ED3" w:rsidRDefault="00503ED3" w:rsidP="00503ED3">
      <w:pPr>
        <w:rPr>
          <w:rFonts w:ascii="Times New Roman" w:hAnsi="Times New Roman" w:cs="Times New Roman"/>
          <w:sz w:val="28"/>
          <w:szCs w:val="28"/>
        </w:rPr>
      </w:pPr>
      <w:r w:rsidRPr="00503ED3">
        <w:rPr>
          <w:rFonts w:ascii="Times New Roman" w:hAnsi="Times New Roman" w:cs="Times New Roman"/>
          <w:sz w:val="28"/>
          <w:szCs w:val="28"/>
        </w:rPr>
        <w:t>7.3. Ведение учета музейных материалов.</w:t>
      </w:r>
    </w:p>
    <w:p w:rsidR="00503ED3" w:rsidRPr="00503ED3" w:rsidRDefault="00503ED3" w:rsidP="00503ED3">
      <w:pPr>
        <w:rPr>
          <w:rFonts w:ascii="Times New Roman" w:hAnsi="Times New Roman" w:cs="Times New Roman"/>
          <w:sz w:val="28"/>
          <w:szCs w:val="28"/>
        </w:rPr>
      </w:pPr>
      <w:r w:rsidRPr="00503ED3">
        <w:rPr>
          <w:rFonts w:ascii="Times New Roman" w:hAnsi="Times New Roman" w:cs="Times New Roman"/>
          <w:sz w:val="28"/>
          <w:szCs w:val="28"/>
        </w:rPr>
        <w:t>7.4. Обеспечение сохранности экспонатов.</w:t>
      </w:r>
    </w:p>
    <w:p w:rsidR="00503ED3" w:rsidRPr="00503ED3" w:rsidRDefault="00503ED3" w:rsidP="00503ED3">
      <w:pPr>
        <w:rPr>
          <w:rFonts w:ascii="Times New Roman" w:hAnsi="Times New Roman" w:cs="Times New Roman"/>
          <w:sz w:val="28"/>
          <w:szCs w:val="28"/>
        </w:rPr>
      </w:pPr>
      <w:r w:rsidRPr="00503ED3">
        <w:rPr>
          <w:rFonts w:ascii="Times New Roman" w:hAnsi="Times New Roman" w:cs="Times New Roman"/>
          <w:sz w:val="28"/>
          <w:szCs w:val="28"/>
        </w:rPr>
        <w:t>7.5. Организация стационарных и передвижных выставок; пропаганда материалов</w:t>
      </w:r>
    </w:p>
    <w:p w:rsidR="00503ED3" w:rsidRPr="00503ED3" w:rsidRDefault="00503ED3" w:rsidP="00503ED3">
      <w:pPr>
        <w:rPr>
          <w:rFonts w:ascii="Times New Roman" w:hAnsi="Times New Roman" w:cs="Times New Roman"/>
          <w:sz w:val="28"/>
          <w:szCs w:val="28"/>
        </w:rPr>
      </w:pPr>
      <w:r w:rsidRPr="00503ED3">
        <w:rPr>
          <w:rFonts w:ascii="Times New Roman" w:hAnsi="Times New Roman" w:cs="Times New Roman"/>
          <w:sz w:val="28"/>
          <w:szCs w:val="28"/>
        </w:rPr>
        <w:t>школьного музея.</w:t>
      </w:r>
    </w:p>
    <w:p w:rsidR="00503ED3" w:rsidRPr="00503ED3" w:rsidRDefault="00503ED3" w:rsidP="00503ED3">
      <w:pPr>
        <w:rPr>
          <w:rFonts w:ascii="Times New Roman" w:hAnsi="Times New Roman" w:cs="Times New Roman"/>
          <w:sz w:val="28"/>
          <w:szCs w:val="28"/>
        </w:rPr>
      </w:pPr>
      <w:r w:rsidRPr="00503ED3">
        <w:rPr>
          <w:rFonts w:ascii="Times New Roman" w:hAnsi="Times New Roman" w:cs="Times New Roman"/>
          <w:sz w:val="28"/>
          <w:szCs w:val="28"/>
        </w:rPr>
        <w:t xml:space="preserve">7.6.Участие в районных и </w:t>
      </w:r>
      <w:r w:rsidR="007C02F4">
        <w:rPr>
          <w:rFonts w:ascii="Times New Roman" w:hAnsi="Times New Roman" w:cs="Times New Roman"/>
          <w:sz w:val="28"/>
          <w:szCs w:val="28"/>
        </w:rPr>
        <w:t xml:space="preserve">областных </w:t>
      </w:r>
      <w:r w:rsidRPr="00503ED3">
        <w:rPr>
          <w:rFonts w:ascii="Times New Roman" w:hAnsi="Times New Roman" w:cs="Times New Roman"/>
          <w:sz w:val="28"/>
          <w:szCs w:val="28"/>
        </w:rPr>
        <w:t>мероприятиях, связанных с деятельностью</w:t>
      </w:r>
    </w:p>
    <w:p w:rsidR="00503ED3" w:rsidRPr="00503ED3" w:rsidRDefault="00503ED3" w:rsidP="00503ED3">
      <w:pPr>
        <w:rPr>
          <w:rFonts w:ascii="Times New Roman" w:hAnsi="Times New Roman" w:cs="Times New Roman"/>
          <w:sz w:val="28"/>
          <w:szCs w:val="28"/>
        </w:rPr>
      </w:pPr>
      <w:r w:rsidRPr="00503ED3">
        <w:rPr>
          <w:rFonts w:ascii="Times New Roman" w:hAnsi="Times New Roman" w:cs="Times New Roman"/>
          <w:sz w:val="28"/>
          <w:szCs w:val="28"/>
        </w:rPr>
        <w:t>музея.</w:t>
      </w:r>
    </w:p>
    <w:p w:rsidR="00503ED3" w:rsidRPr="00503ED3" w:rsidRDefault="00503ED3" w:rsidP="00503ED3">
      <w:pPr>
        <w:rPr>
          <w:rFonts w:ascii="Times New Roman" w:hAnsi="Times New Roman" w:cs="Times New Roman"/>
          <w:sz w:val="28"/>
          <w:szCs w:val="28"/>
        </w:rPr>
      </w:pPr>
      <w:r w:rsidRPr="00503ED3">
        <w:rPr>
          <w:rFonts w:ascii="Times New Roman" w:hAnsi="Times New Roman" w:cs="Times New Roman"/>
          <w:sz w:val="28"/>
          <w:szCs w:val="28"/>
        </w:rPr>
        <w:t>7.7. Подготовка отчета о проделанной работе.</w:t>
      </w:r>
    </w:p>
    <w:p w:rsidR="00503ED3" w:rsidRPr="00503ED3" w:rsidRDefault="00503ED3" w:rsidP="007C02F4">
      <w:pPr>
        <w:jc w:val="center"/>
        <w:rPr>
          <w:rFonts w:ascii="Times New Roman" w:hAnsi="Times New Roman" w:cs="Times New Roman"/>
          <w:sz w:val="28"/>
          <w:szCs w:val="28"/>
        </w:rPr>
      </w:pPr>
      <w:r w:rsidRPr="00503ED3">
        <w:rPr>
          <w:rFonts w:ascii="Times New Roman" w:hAnsi="Times New Roman" w:cs="Times New Roman"/>
          <w:sz w:val="28"/>
          <w:szCs w:val="28"/>
        </w:rPr>
        <w:t>8</w:t>
      </w:r>
      <w:r w:rsidR="007C02F4">
        <w:rPr>
          <w:rFonts w:ascii="Times New Roman" w:hAnsi="Times New Roman" w:cs="Times New Roman"/>
          <w:sz w:val="28"/>
          <w:szCs w:val="28"/>
        </w:rPr>
        <w:t>.</w:t>
      </w:r>
      <w:r w:rsidRPr="00503ED3">
        <w:rPr>
          <w:rFonts w:ascii="Times New Roman" w:hAnsi="Times New Roman" w:cs="Times New Roman"/>
          <w:sz w:val="28"/>
          <w:szCs w:val="28"/>
        </w:rPr>
        <w:t xml:space="preserve"> МАТЕРИАЛЬНОЕ ОБЕСПЕЧЕНИЕ</w:t>
      </w:r>
      <w:r w:rsidR="007C02F4">
        <w:rPr>
          <w:rFonts w:ascii="Times New Roman" w:hAnsi="Times New Roman" w:cs="Times New Roman"/>
          <w:sz w:val="28"/>
          <w:szCs w:val="28"/>
        </w:rPr>
        <w:t>.</w:t>
      </w:r>
    </w:p>
    <w:p w:rsidR="00503ED3" w:rsidRPr="00503ED3" w:rsidRDefault="00503ED3" w:rsidP="00503ED3">
      <w:pPr>
        <w:rPr>
          <w:rFonts w:ascii="Times New Roman" w:hAnsi="Times New Roman" w:cs="Times New Roman"/>
          <w:sz w:val="28"/>
          <w:szCs w:val="28"/>
        </w:rPr>
      </w:pPr>
      <w:r w:rsidRPr="00503ED3">
        <w:rPr>
          <w:rFonts w:ascii="Times New Roman" w:hAnsi="Times New Roman" w:cs="Times New Roman"/>
          <w:sz w:val="28"/>
          <w:szCs w:val="28"/>
        </w:rPr>
        <w:t>8.1. Музей пользуется помещением, предоставленным учредителем.</w:t>
      </w:r>
    </w:p>
    <w:p w:rsidR="00503ED3" w:rsidRPr="00503ED3" w:rsidRDefault="00503ED3" w:rsidP="00503ED3">
      <w:pPr>
        <w:rPr>
          <w:rFonts w:ascii="Times New Roman" w:hAnsi="Times New Roman" w:cs="Times New Roman"/>
          <w:sz w:val="28"/>
          <w:szCs w:val="28"/>
        </w:rPr>
      </w:pPr>
      <w:r w:rsidRPr="00503ED3">
        <w:rPr>
          <w:rFonts w:ascii="Times New Roman" w:hAnsi="Times New Roman" w:cs="Times New Roman"/>
          <w:sz w:val="28"/>
          <w:szCs w:val="28"/>
        </w:rPr>
        <w:t>8.2. Экспозиция и фонды размещаются отдельно, в изолированных помещениях.</w:t>
      </w:r>
    </w:p>
    <w:p w:rsidR="00503ED3" w:rsidRPr="00503ED3" w:rsidRDefault="00503ED3" w:rsidP="00503ED3">
      <w:pPr>
        <w:rPr>
          <w:rFonts w:ascii="Times New Roman" w:hAnsi="Times New Roman" w:cs="Times New Roman"/>
          <w:sz w:val="28"/>
          <w:szCs w:val="28"/>
        </w:rPr>
      </w:pPr>
      <w:r w:rsidRPr="00503ED3">
        <w:rPr>
          <w:rFonts w:ascii="Times New Roman" w:hAnsi="Times New Roman" w:cs="Times New Roman"/>
          <w:sz w:val="28"/>
          <w:szCs w:val="28"/>
        </w:rPr>
        <w:t>8.3. Учредитель несёт ответственность за хозяйственное содержание музея (отопление,</w:t>
      </w:r>
      <w:r w:rsidR="007C02F4">
        <w:rPr>
          <w:rFonts w:ascii="Times New Roman" w:hAnsi="Times New Roman" w:cs="Times New Roman"/>
          <w:sz w:val="28"/>
          <w:szCs w:val="28"/>
        </w:rPr>
        <w:t xml:space="preserve"> </w:t>
      </w:r>
      <w:r w:rsidRPr="00503ED3">
        <w:rPr>
          <w:rFonts w:ascii="Times New Roman" w:hAnsi="Times New Roman" w:cs="Times New Roman"/>
          <w:sz w:val="28"/>
          <w:szCs w:val="28"/>
        </w:rPr>
        <w:t>освещение, уборка, охрана, ремонт и т.п.).</w:t>
      </w:r>
    </w:p>
    <w:p w:rsidR="00503ED3" w:rsidRPr="00503ED3" w:rsidRDefault="00503ED3" w:rsidP="00503ED3">
      <w:pPr>
        <w:rPr>
          <w:rFonts w:ascii="Times New Roman" w:hAnsi="Times New Roman" w:cs="Times New Roman"/>
          <w:sz w:val="28"/>
          <w:szCs w:val="28"/>
        </w:rPr>
      </w:pPr>
      <w:r w:rsidRPr="00503ED3">
        <w:rPr>
          <w:rFonts w:ascii="Times New Roman" w:hAnsi="Times New Roman" w:cs="Times New Roman"/>
          <w:sz w:val="28"/>
          <w:szCs w:val="28"/>
        </w:rPr>
        <w:t>8.4 Изготовление, приобретение необходимого оборудования осуществляется</w:t>
      </w:r>
      <w:r w:rsidR="007C02F4">
        <w:rPr>
          <w:rFonts w:ascii="Times New Roman" w:hAnsi="Times New Roman" w:cs="Times New Roman"/>
          <w:sz w:val="28"/>
          <w:szCs w:val="28"/>
        </w:rPr>
        <w:t xml:space="preserve"> </w:t>
      </w:r>
      <w:r w:rsidRPr="00503ED3">
        <w:rPr>
          <w:rFonts w:ascii="Times New Roman" w:hAnsi="Times New Roman" w:cs="Times New Roman"/>
          <w:sz w:val="28"/>
          <w:szCs w:val="28"/>
        </w:rPr>
        <w:t>за счёт</w:t>
      </w:r>
      <w:r w:rsidR="007C02F4">
        <w:rPr>
          <w:rFonts w:ascii="Times New Roman" w:hAnsi="Times New Roman" w:cs="Times New Roman"/>
          <w:sz w:val="28"/>
          <w:szCs w:val="28"/>
        </w:rPr>
        <w:t xml:space="preserve"> </w:t>
      </w:r>
      <w:r w:rsidRPr="00503ED3">
        <w:rPr>
          <w:rFonts w:ascii="Times New Roman" w:hAnsi="Times New Roman" w:cs="Times New Roman"/>
          <w:sz w:val="28"/>
          <w:szCs w:val="28"/>
        </w:rPr>
        <w:t>спонсорских средств</w:t>
      </w:r>
      <w:r w:rsidR="007C02F4">
        <w:rPr>
          <w:rFonts w:ascii="Times New Roman" w:hAnsi="Times New Roman" w:cs="Times New Roman"/>
          <w:sz w:val="28"/>
          <w:szCs w:val="28"/>
        </w:rPr>
        <w:t>.</w:t>
      </w:r>
    </w:p>
    <w:p w:rsidR="009E202C" w:rsidRPr="00503ED3" w:rsidRDefault="009E202C" w:rsidP="00503ED3">
      <w:pPr>
        <w:rPr>
          <w:rFonts w:ascii="Times New Roman" w:hAnsi="Times New Roman" w:cs="Times New Roman"/>
          <w:sz w:val="28"/>
          <w:szCs w:val="28"/>
        </w:rPr>
      </w:pPr>
    </w:p>
    <w:sectPr w:rsidR="009E202C" w:rsidRPr="00503ED3" w:rsidSect="00CB6BE0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B0C73"/>
    <w:multiLevelType w:val="multilevel"/>
    <w:tmpl w:val="6D7815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442C0"/>
    <w:rsid w:val="000842C6"/>
    <w:rsid w:val="001F03E6"/>
    <w:rsid w:val="002560F6"/>
    <w:rsid w:val="003B4349"/>
    <w:rsid w:val="004159C5"/>
    <w:rsid w:val="00503ED3"/>
    <w:rsid w:val="006674EB"/>
    <w:rsid w:val="007C02F4"/>
    <w:rsid w:val="008442C0"/>
    <w:rsid w:val="008D017A"/>
    <w:rsid w:val="00931AC5"/>
    <w:rsid w:val="009B7F98"/>
    <w:rsid w:val="009E202C"/>
    <w:rsid w:val="00CB6BE0"/>
    <w:rsid w:val="00FA4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 Unicode MS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2C0"/>
    <w:pPr>
      <w:spacing w:after="0" w:line="240" w:lineRule="auto"/>
    </w:pPr>
    <w:rPr>
      <w:rFonts w:ascii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1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 Unicode MS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2C0"/>
    <w:pPr>
      <w:spacing w:after="0" w:line="240" w:lineRule="auto"/>
    </w:pPr>
    <w:rPr>
      <w:rFonts w:ascii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4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Ракитина</dc:creator>
  <cp:lastModifiedBy>user</cp:lastModifiedBy>
  <cp:revision>9</cp:revision>
  <cp:lastPrinted>2025-03-26T06:52:00Z</cp:lastPrinted>
  <dcterms:created xsi:type="dcterms:W3CDTF">2015-03-30T10:22:00Z</dcterms:created>
  <dcterms:modified xsi:type="dcterms:W3CDTF">2025-03-26T09:32:00Z</dcterms:modified>
</cp:coreProperties>
</file>