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F4" w:rsidRPr="007C02F4" w:rsidRDefault="007C02F4" w:rsidP="007C02F4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503ED3" w:rsidRPr="008D017A" w:rsidRDefault="00503ED3" w:rsidP="008D017A">
      <w:pPr>
        <w:pStyle w:val="a3"/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D017A">
        <w:rPr>
          <w:rFonts w:ascii="Times New Roman" w:eastAsia="Times New Roman" w:hAnsi="Times New Roman" w:cs="Times New Roman"/>
          <w:color w:val="1A1A1A"/>
          <w:sz w:val="28"/>
          <w:szCs w:val="28"/>
        </w:rPr>
        <w:t>Настоящее Положение разработано в соответствии с Федеральным законом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 29 декабря 2012 года №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273-ФЗ «Закон об образовании в Российской Федерации»,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инструктивно-методич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ескими документами Министерства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 РФ и КБР об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организации воспитательной работы в ОУ, Законом РФ «О Музейном фонде Российской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Федерации и 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музеях в Российской Федерации»,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Письмом Минобразования России «О</w:t>
      </w:r>
      <w:r w:rsid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деятельности музеев образовательных учреждений», Уставом МБОУ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Волошинская СОШ.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1.2.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Музей является базой для практических занятий по историческому краеведению,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музейному делу, организации краеведческой работы.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1.3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Музей создан на основе археологических, иных вещественных документальных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коллекций, состоящих из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материалов собранных учащимися,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учителями, родителями, как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результат многолетних исследований истории школы, села.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1.4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В фондах школьного музея целенаправленно комплектуются (собираются),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учитываются, описываются, хранятся, изучаются музейные предметы (подлинные</w:t>
      </w:r>
      <w:proofErr w:type="gramEnd"/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документы и экспонаты).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1.5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Учет и хранение фондов ведется в соответствии с требованиями "Инструкции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учету и хранению музейных ценностей..." и др. инструкций, утвержденных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Министерством культуры России.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1.6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Методическое руководство музеем осуществляется заместителем директора </w:t>
      </w:r>
      <w:proofErr w:type="gramStart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proofErr w:type="gramEnd"/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воспитательной работе МБОУ </w:t>
      </w:r>
      <w:r w:rsidR="008D017A">
        <w:rPr>
          <w:rFonts w:ascii="Times New Roman" w:eastAsia="Times New Roman" w:hAnsi="Times New Roman" w:cs="Times New Roman"/>
          <w:color w:val="1A1A1A"/>
          <w:sz w:val="28"/>
          <w:szCs w:val="28"/>
        </w:rPr>
        <w:t>Волошинская СОШ.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1.7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Школьный музей имеет </w:t>
      </w:r>
      <w:proofErr w:type="spellStart"/>
      <w:proofErr w:type="gramStart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историко</w:t>
      </w:r>
      <w:proofErr w:type="spellEnd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краеведческий</w:t>
      </w:r>
      <w:proofErr w:type="gramEnd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профиль.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1.8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В случае прекращения деятельности и существования музея его фонды и учетная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документация поступают в фонды районного краеведческого музея.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1.9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Школьный музей является тематическим систематизированным собранием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подлинных материалов и документов по истории школы, села, колхоза, края.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1.10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Школьный музей создан по инициативе и непосредственном </w:t>
      </w:r>
      <w:proofErr w:type="gramStart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участии</w:t>
      </w:r>
      <w:proofErr w:type="gramEnd"/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учителей,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учеников школы, их родителей.</w:t>
      </w:r>
    </w:p>
    <w:p w:rsidR="00503ED3" w:rsidRPr="00503ED3" w:rsidRDefault="008D017A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1.11.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Вопрос о реорганизации (ликвидации) музея, а также о судьбе его коллекций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решается учредителем по согласованию с вышестоящим органом управления образования.</w:t>
      </w:r>
    </w:p>
    <w:p w:rsidR="00503ED3" w:rsidRPr="00503ED3" w:rsidRDefault="00503ED3" w:rsidP="007C0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2</w:t>
      </w:r>
      <w:r w:rsidR="007C02F4" w:rsidRPr="007C02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  <w:r w:rsidRPr="00503ED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ЦЕЛИ И ЗАДАЧИ ШКОЛЬНОГО МУЗЕЯ</w:t>
      </w:r>
      <w:r w:rsidR="007C02F4" w:rsidRPr="007C02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Музей организуется в целях воспитания, об</w:t>
      </w:r>
      <w:r w:rsidR="007C02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учения, развития и социализации </w:t>
      </w: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учащихся.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Задачи музея: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2.1. Оказание помощи педагогическому коллективу в организации патриотического и</w:t>
      </w:r>
      <w:r w:rsidR="007C02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гражданского воспитания учащихся.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2.2. Пополнение, бережное отношение и сохранение фотодокументов, подлинных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документов, экспонатов.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2.3. Оказание содействия в использовании экспозиции и фондов музея в </w:t>
      </w:r>
      <w:proofErr w:type="spellStart"/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учебно</w:t>
      </w:r>
      <w:proofErr w:type="spellEnd"/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воспитательном </w:t>
      </w:r>
      <w:proofErr w:type="gramStart"/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процессе</w:t>
      </w:r>
      <w:proofErr w:type="gramEnd"/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503ED3" w:rsidRPr="00503ED3" w:rsidRDefault="00503ED3" w:rsidP="007C0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 w:rsidR="007C02F4" w:rsidRPr="007C02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  <w:r w:rsidRPr="00503ED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ОРГАНИЗАЦИЯ ДЕЯТЕЛЬНОСТИ ШКОЛЬНОГО МУЗЕЯ.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3.1. Учредителем ш</w:t>
      </w:r>
      <w:r w:rsidR="007C02F4">
        <w:rPr>
          <w:rFonts w:ascii="Times New Roman" w:eastAsia="Times New Roman" w:hAnsi="Times New Roman" w:cs="Times New Roman"/>
          <w:color w:val="1A1A1A"/>
          <w:sz w:val="28"/>
          <w:szCs w:val="28"/>
        </w:rPr>
        <w:t>кольного музея является МБОУ Волошин</w:t>
      </w: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ская СОШ</w:t>
      </w:r>
    </w:p>
    <w:p w:rsidR="00503ED3" w:rsidRPr="00503ED3" w:rsidRDefault="007C02F4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3.2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Музей находится в здании школы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503ED3" w:rsidRPr="00503ED3" w:rsidRDefault="007C02F4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3.3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.Деятельность музея регламентируется настоящим Положением.</w:t>
      </w:r>
    </w:p>
    <w:p w:rsidR="00503ED3" w:rsidRPr="00503ED3" w:rsidRDefault="007C02F4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3.4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В наличии Музея имеется: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* Совет музея (6 учащихся и 1 педагог);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* собранные и зарегистрированные в книге учета музейные предметы;</w:t>
      </w:r>
    </w:p>
    <w:p w:rsidR="00503ED3" w:rsidRPr="00503ED3" w:rsidRDefault="007C02F4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3.5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Школьный музей прошел учет и регистрацию в соответствии с инструкцией о</w:t>
      </w:r>
    </w:p>
    <w:p w:rsidR="00503ED3" w:rsidRPr="00503ED3" w:rsidRDefault="00503ED3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паспортизации музеев образовательных учреждений, утверждаемой Министерством</w:t>
      </w:r>
      <w:r w:rsidR="007C02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 Российской Федерации.</w:t>
      </w:r>
    </w:p>
    <w:p w:rsidR="00503ED3" w:rsidRPr="00503ED3" w:rsidRDefault="007C02F4" w:rsidP="00503ED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3.6</w:t>
      </w:r>
      <w:r w:rsidR="00503ED3" w:rsidRPr="00503ED3">
        <w:rPr>
          <w:rFonts w:ascii="Times New Roman" w:eastAsia="Times New Roman" w:hAnsi="Times New Roman" w:cs="Times New Roman"/>
          <w:color w:val="1A1A1A"/>
          <w:sz w:val="28"/>
          <w:szCs w:val="28"/>
        </w:rPr>
        <w:t>. Музей координирует свою работу в соответствии с учебным планом.</w:t>
      </w:r>
    </w:p>
    <w:p w:rsidR="00503ED3" w:rsidRPr="00503ED3" w:rsidRDefault="007C02F4" w:rsidP="00503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503ED3" w:rsidRPr="00503ED3">
        <w:rPr>
          <w:rFonts w:ascii="Times New Roman" w:hAnsi="Times New Roman" w:cs="Times New Roman"/>
          <w:sz w:val="28"/>
          <w:szCs w:val="28"/>
        </w:rPr>
        <w:t>. Непосредственное руководство деятельностью музея осуществляет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ED3" w:rsidRPr="00503ED3">
        <w:rPr>
          <w:rFonts w:ascii="Times New Roman" w:hAnsi="Times New Roman" w:cs="Times New Roman"/>
          <w:sz w:val="28"/>
          <w:szCs w:val="28"/>
        </w:rPr>
        <w:t>музея.</w:t>
      </w:r>
    </w:p>
    <w:p w:rsidR="00503ED3" w:rsidRPr="00503ED3" w:rsidRDefault="007C02F4" w:rsidP="00503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503ED3" w:rsidRPr="00503ED3">
        <w:rPr>
          <w:rFonts w:ascii="Times New Roman" w:hAnsi="Times New Roman" w:cs="Times New Roman"/>
          <w:sz w:val="28"/>
          <w:szCs w:val="28"/>
        </w:rPr>
        <w:t>. Ответственность за сохранность музейных фондов возлагается на руководителя музея.</w:t>
      </w:r>
    </w:p>
    <w:p w:rsidR="00503ED3" w:rsidRPr="00503ED3" w:rsidRDefault="007C02F4" w:rsidP="00503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503ED3" w:rsidRPr="00503ED3">
        <w:rPr>
          <w:rFonts w:ascii="Times New Roman" w:hAnsi="Times New Roman" w:cs="Times New Roman"/>
          <w:sz w:val="28"/>
          <w:szCs w:val="28"/>
        </w:rPr>
        <w:t>. Администрац</w:t>
      </w:r>
      <w:r>
        <w:rPr>
          <w:rFonts w:ascii="Times New Roman" w:hAnsi="Times New Roman" w:cs="Times New Roman"/>
          <w:sz w:val="28"/>
          <w:szCs w:val="28"/>
        </w:rPr>
        <w:t>ия МБОУ Волошин</w:t>
      </w:r>
      <w:r w:rsidR="00503ED3" w:rsidRPr="00503ED3">
        <w:rPr>
          <w:rFonts w:ascii="Times New Roman" w:hAnsi="Times New Roman" w:cs="Times New Roman"/>
          <w:sz w:val="28"/>
          <w:szCs w:val="28"/>
        </w:rPr>
        <w:t xml:space="preserve">ская СОШ создает необходимые условия </w:t>
      </w:r>
      <w:proofErr w:type="gramStart"/>
      <w:r w:rsidR="00503ED3" w:rsidRPr="00503ED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обеспечения сохранности фондов, их использования и охраны.</w:t>
      </w:r>
    </w:p>
    <w:p w:rsidR="00503ED3" w:rsidRPr="007C02F4" w:rsidRDefault="00503ED3" w:rsidP="007C0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F4">
        <w:rPr>
          <w:rFonts w:ascii="Times New Roman" w:hAnsi="Times New Roman" w:cs="Times New Roman"/>
          <w:b/>
          <w:sz w:val="28"/>
          <w:szCs w:val="28"/>
        </w:rPr>
        <w:t>4.</w:t>
      </w:r>
      <w:r w:rsidR="007C0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02F4">
        <w:rPr>
          <w:rFonts w:ascii="Times New Roman" w:hAnsi="Times New Roman" w:cs="Times New Roman"/>
          <w:b/>
          <w:sz w:val="28"/>
          <w:szCs w:val="28"/>
        </w:rPr>
        <w:t>СОДЕРЖАНИЕ И ФОРМЫ РАБОТЫ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4.1. Для создания, развития и функционирования школьного музея привлекаются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учащиеся классов, создается Совет музея. Педагогическое руководство работой Совета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музея осуществляет руководитель 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4.2. Музей проводит работы по учету, хранению, научному изучению предметов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3ED3">
        <w:rPr>
          <w:rFonts w:ascii="Times New Roman" w:hAnsi="Times New Roman" w:cs="Times New Roman"/>
          <w:sz w:val="28"/>
          <w:szCs w:val="28"/>
        </w:rPr>
        <w:t>представляющих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 xml:space="preserve"> историческую ценность.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4.3. Осуществление деятельности по воспитанию, обучению, развитию, социализации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учащихся музейными средствами.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4.4. Создание, оформление и обновление экспозиции и тематической выставки.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4.5. Проведение </w:t>
      </w:r>
      <w:proofErr w:type="spellStart"/>
      <w:r w:rsidRPr="00503ED3">
        <w:rPr>
          <w:rFonts w:ascii="Times New Roman" w:hAnsi="Times New Roman" w:cs="Times New Roman"/>
          <w:sz w:val="28"/>
          <w:szCs w:val="28"/>
        </w:rPr>
        <w:t>экскурсионно</w:t>
      </w:r>
      <w:proofErr w:type="spellEnd"/>
      <w:r w:rsidRPr="00503ED3">
        <w:rPr>
          <w:rFonts w:ascii="Times New Roman" w:hAnsi="Times New Roman" w:cs="Times New Roman"/>
          <w:sz w:val="28"/>
          <w:szCs w:val="28"/>
        </w:rPr>
        <w:t>–лекторской работы среди учащихся, родителей, педагогов.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4.6. Участие в методической работе по подготовке и выступлению в научно </w:t>
      </w:r>
      <w:proofErr w:type="gramStart"/>
      <w:r w:rsidR="007C02F4">
        <w:rPr>
          <w:rFonts w:ascii="Times New Roman" w:hAnsi="Times New Roman" w:cs="Times New Roman"/>
          <w:sz w:val="28"/>
          <w:szCs w:val="28"/>
        </w:rPr>
        <w:t>–</w:t>
      </w:r>
      <w:r w:rsidRPr="00503E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>рактических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конференциях по краеведению.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4.7. Проведение работы по подготовке публикаций историко-краеведческой тематики,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материалов, популяризирующих исторические знания (плакатов, буклетов и т.п</w:t>
      </w:r>
      <w:proofErr w:type="gramStart"/>
      <w:r w:rsidRPr="00503ED3">
        <w:rPr>
          <w:rFonts w:ascii="Times New Roman" w:hAnsi="Times New Roman" w:cs="Times New Roman"/>
          <w:sz w:val="28"/>
          <w:szCs w:val="28"/>
        </w:rPr>
        <w:t>.).;</w:t>
      </w:r>
      <w:proofErr w:type="gramEnd"/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4.8. Развитие детского самоуправления.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4.9. Пополнение фондов музея путем организации исследований, экспедиций,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налаживания переписки и личных контактов с различными организациями и лицами,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устанавливают связи с другими музеями.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4.10. Проведение сбора необходимых материалов на основании предварительного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изучения литературы и других источников по соответствующей тематике.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4.11. Изучение собранного материала и обеспечение сохранности музейных экспонатов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организация их учета. По мере поступления в школьный музей коллекции и отдельные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материалы учитываются в инвентарной книге.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4.12. Оказание содействия учителям в использовании музейных экспонатов </w:t>
      </w:r>
      <w:proofErr w:type="gramStart"/>
      <w:r w:rsidRPr="00503ED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учебном </w:t>
      </w:r>
      <w:proofErr w:type="gramStart"/>
      <w:r w:rsidRPr="00503ED3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>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4.13. Поддерживание связи с бывшими работниками и учащимися школы.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4.14. Принятие активного участия в выполнении </w:t>
      </w:r>
      <w:proofErr w:type="gramStart"/>
      <w:r w:rsidRPr="00503ED3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 xml:space="preserve"> профилю музея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запросов от организаций и частных лиц.</w:t>
      </w:r>
    </w:p>
    <w:p w:rsidR="00503ED3" w:rsidRPr="007C02F4" w:rsidRDefault="00503ED3" w:rsidP="007C0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F4">
        <w:rPr>
          <w:rFonts w:ascii="Times New Roman" w:hAnsi="Times New Roman" w:cs="Times New Roman"/>
          <w:b/>
          <w:sz w:val="28"/>
          <w:szCs w:val="28"/>
        </w:rPr>
        <w:t>5</w:t>
      </w:r>
      <w:r w:rsidR="007C02F4">
        <w:rPr>
          <w:rFonts w:ascii="Times New Roman" w:hAnsi="Times New Roman" w:cs="Times New Roman"/>
          <w:b/>
          <w:sz w:val="28"/>
          <w:szCs w:val="28"/>
        </w:rPr>
        <w:t>.</w:t>
      </w:r>
      <w:r w:rsidRPr="007C02F4">
        <w:rPr>
          <w:rFonts w:ascii="Times New Roman" w:hAnsi="Times New Roman" w:cs="Times New Roman"/>
          <w:b/>
          <w:sz w:val="28"/>
          <w:szCs w:val="28"/>
        </w:rPr>
        <w:t xml:space="preserve"> НАПРАВЛЕНИЯ РАБОТЫ ШКОЛЬНОГО МУЗЕЯ</w:t>
      </w:r>
      <w:r w:rsidR="007C02F4" w:rsidRPr="007C02F4">
        <w:rPr>
          <w:rFonts w:ascii="Times New Roman" w:hAnsi="Times New Roman" w:cs="Times New Roman"/>
          <w:b/>
          <w:sz w:val="28"/>
          <w:szCs w:val="28"/>
        </w:rPr>
        <w:t>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В соответствии со своим профилем и задачами школьный музей проводит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следующую работу: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proofErr w:type="gramStart"/>
      <w:r w:rsidRPr="00503ED3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503ED3">
        <w:rPr>
          <w:rFonts w:ascii="Times New Roman" w:hAnsi="Times New Roman" w:cs="Times New Roman"/>
          <w:sz w:val="28"/>
          <w:szCs w:val="28"/>
        </w:rPr>
        <w:t xml:space="preserve"> – исследовательская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- проведение поисковой работы для пополнения музейного фонда;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lastRenderedPageBreak/>
        <w:t>- поддерживание связи с бывшими работниками и учащимися школы.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proofErr w:type="gramStart"/>
      <w:r w:rsidRPr="00503ED3">
        <w:rPr>
          <w:rFonts w:ascii="Times New Roman" w:hAnsi="Times New Roman" w:cs="Times New Roman"/>
          <w:sz w:val="28"/>
          <w:szCs w:val="28"/>
        </w:rPr>
        <w:t>Экскурсионно</w:t>
      </w:r>
      <w:proofErr w:type="spellEnd"/>
      <w:r w:rsidRPr="00503ED3">
        <w:rPr>
          <w:rFonts w:ascii="Times New Roman" w:hAnsi="Times New Roman" w:cs="Times New Roman"/>
          <w:sz w:val="28"/>
          <w:szCs w:val="28"/>
        </w:rPr>
        <w:t xml:space="preserve"> – лекторская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- создание и обновление экспозиции и тематических выставок;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proofErr w:type="gramStart"/>
      <w:r w:rsidRPr="00503ED3">
        <w:rPr>
          <w:rFonts w:ascii="Times New Roman" w:hAnsi="Times New Roman" w:cs="Times New Roman"/>
          <w:sz w:val="28"/>
          <w:szCs w:val="28"/>
        </w:rPr>
        <w:t>экскурсионно</w:t>
      </w:r>
      <w:proofErr w:type="spellEnd"/>
      <w:r w:rsidRPr="00503ED3">
        <w:rPr>
          <w:rFonts w:ascii="Times New Roman" w:hAnsi="Times New Roman" w:cs="Times New Roman"/>
          <w:sz w:val="28"/>
          <w:szCs w:val="28"/>
        </w:rPr>
        <w:t xml:space="preserve"> – лекторской</w:t>
      </w:r>
      <w:proofErr w:type="gramEnd"/>
      <w:r w:rsidRPr="00503ED3">
        <w:rPr>
          <w:rFonts w:ascii="Times New Roman" w:hAnsi="Times New Roman" w:cs="Times New Roman"/>
          <w:sz w:val="28"/>
          <w:szCs w:val="28"/>
        </w:rPr>
        <w:t xml:space="preserve"> работы среди учащихся.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503ED3">
        <w:rPr>
          <w:rFonts w:ascii="Times New Roman" w:hAnsi="Times New Roman" w:cs="Times New Roman"/>
          <w:sz w:val="28"/>
          <w:szCs w:val="28"/>
        </w:rPr>
        <w:t>Фондо</w:t>
      </w:r>
      <w:proofErr w:type="spellEnd"/>
      <w:r w:rsidRPr="00503ED3">
        <w:rPr>
          <w:rFonts w:ascii="Times New Roman" w:hAnsi="Times New Roman" w:cs="Times New Roman"/>
          <w:sz w:val="28"/>
          <w:szCs w:val="28"/>
        </w:rPr>
        <w:t xml:space="preserve"> – экспозиционная работа: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- обеспечение сохранности музейных экспонатов, организация их учета.</w:t>
      </w:r>
    </w:p>
    <w:p w:rsidR="00503ED3" w:rsidRPr="007C02F4" w:rsidRDefault="00503ED3" w:rsidP="007C0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F4">
        <w:rPr>
          <w:rFonts w:ascii="Times New Roman" w:hAnsi="Times New Roman" w:cs="Times New Roman"/>
          <w:b/>
          <w:sz w:val="28"/>
          <w:szCs w:val="28"/>
        </w:rPr>
        <w:t>6</w:t>
      </w:r>
      <w:r w:rsidR="007C02F4" w:rsidRPr="007C02F4">
        <w:rPr>
          <w:rFonts w:ascii="Times New Roman" w:hAnsi="Times New Roman" w:cs="Times New Roman"/>
          <w:b/>
          <w:sz w:val="28"/>
          <w:szCs w:val="28"/>
        </w:rPr>
        <w:t>.</w:t>
      </w:r>
      <w:r w:rsidRPr="007C02F4">
        <w:rPr>
          <w:rFonts w:ascii="Times New Roman" w:hAnsi="Times New Roman" w:cs="Times New Roman"/>
          <w:b/>
          <w:sz w:val="28"/>
          <w:szCs w:val="28"/>
        </w:rPr>
        <w:t xml:space="preserve"> УЧЕТ И ОБЕСПЕЧЕНИЕ СОХРАННОСТИ ФОНДОВ ШКОЛЬНОГО 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Учет музейных предметов собрания музея осуществляется раздельно </w:t>
      </w:r>
      <w:proofErr w:type="gramStart"/>
      <w:r w:rsidRPr="00503ED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основному и научно-вспомогательному фондам: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6.1. Учет музейных предметов основного фонда (подлинных памятников материальной и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духовной культуры, объектов природы) осуществляется в книге поступлений музея;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6.2. Учет научно – вспомогательных материалов (копий, макетов, диаграмм и т.п.)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осуществляется в книге учета научно – вспомогательного фонда.</w:t>
      </w:r>
    </w:p>
    <w:p w:rsidR="00503ED3" w:rsidRPr="007C02F4" w:rsidRDefault="00503ED3" w:rsidP="007C0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F4">
        <w:rPr>
          <w:rFonts w:ascii="Times New Roman" w:hAnsi="Times New Roman" w:cs="Times New Roman"/>
          <w:b/>
          <w:sz w:val="28"/>
          <w:szCs w:val="28"/>
        </w:rPr>
        <w:t>7</w:t>
      </w:r>
      <w:r w:rsidR="007C02F4" w:rsidRPr="007C02F4">
        <w:rPr>
          <w:rFonts w:ascii="Times New Roman" w:hAnsi="Times New Roman" w:cs="Times New Roman"/>
          <w:b/>
          <w:sz w:val="28"/>
          <w:szCs w:val="28"/>
        </w:rPr>
        <w:t>.</w:t>
      </w:r>
      <w:r w:rsidRPr="007C02F4">
        <w:rPr>
          <w:rFonts w:ascii="Times New Roman" w:hAnsi="Times New Roman" w:cs="Times New Roman"/>
          <w:b/>
          <w:sz w:val="28"/>
          <w:szCs w:val="28"/>
        </w:rPr>
        <w:t xml:space="preserve"> ОБЯЗАННОСТИ РУКОВОДИТЕЛЯ МУЗЕЯ</w:t>
      </w:r>
      <w:r w:rsidR="007C02F4" w:rsidRPr="007C02F4">
        <w:rPr>
          <w:rFonts w:ascii="Times New Roman" w:hAnsi="Times New Roman" w:cs="Times New Roman"/>
          <w:b/>
          <w:sz w:val="28"/>
          <w:szCs w:val="28"/>
        </w:rPr>
        <w:t>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7.1. Планирование работы 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7.2. Организация работы по поиску и сбору материалов по теме школьного 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7.3. Ведение учета музейных материалов.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7.4. Обеспечение сохранности экспонатов.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7.5. Организация стационарных и передвижных выставок; пропаганда материалов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школьного 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 xml:space="preserve">7.6.Участие в районных и </w:t>
      </w:r>
      <w:r w:rsidR="007C02F4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Pr="00503ED3">
        <w:rPr>
          <w:rFonts w:ascii="Times New Roman" w:hAnsi="Times New Roman" w:cs="Times New Roman"/>
          <w:sz w:val="28"/>
          <w:szCs w:val="28"/>
        </w:rPr>
        <w:t>мероприятиях, связанных с деятельностью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музея.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7.7. Подготовка отчета о проделанной работе.</w:t>
      </w:r>
    </w:p>
    <w:p w:rsidR="00503ED3" w:rsidRPr="00503ED3" w:rsidRDefault="00503ED3" w:rsidP="007C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8</w:t>
      </w:r>
      <w:r w:rsidR="007C02F4">
        <w:rPr>
          <w:rFonts w:ascii="Times New Roman" w:hAnsi="Times New Roman" w:cs="Times New Roman"/>
          <w:sz w:val="28"/>
          <w:szCs w:val="28"/>
        </w:rPr>
        <w:t>.</w:t>
      </w:r>
      <w:r w:rsidRPr="00503ED3">
        <w:rPr>
          <w:rFonts w:ascii="Times New Roman" w:hAnsi="Times New Roman" w:cs="Times New Roman"/>
          <w:sz w:val="28"/>
          <w:szCs w:val="28"/>
        </w:rPr>
        <w:t xml:space="preserve"> МАТЕРИАЛЬНОЕ ОБЕСПЕЧЕНИЕ</w:t>
      </w:r>
      <w:r w:rsidR="007C02F4">
        <w:rPr>
          <w:rFonts w:ascii="Times New Roman" w:hAnsi="Times New Roman" w:cs="Times New Roman"/>
          <w:sz w:val="28"/>
          <w:szCs w:val="28"/>
        </w:rPr>
        <w:t>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8.1. Музей пользуется помещением, предоставленным учредителем.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8.2. Экспозиция и фонды размещаются отдельно, в изолированных помещениях.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8.3. Учредитель несёт ответственность за хозяйственное содержание музея (отопление,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освещение, уборка, охрана, ремонт и т.п.).</w:t>
      </w:r>
    </w:p>
    <w:p w:rsidR="00503ED3" w:rsidRPr="00503ED3" w:rsidRDefault="00503ED3" w:rsidP="00503ED3">
      <w:pPr>
        <w:rPr>
          <w:rFonts w:ascii="Times New Roman" w:hAnsi="Times New Roman" w:cs="Times New Roman"/>
          <w:sz w:val="28"/>
          <w:szCs w:val="28"/>
        </w:rPr>
      </w:pPr>
      <w:r w:rsidRPr="00503ED3">
        <w:rPr>
          <w:rFonts w:ascii="Times New Roman" w:hAnsi="Times New Roman" w:cs="Times New Roman"/>
          <w:sz w:val="28"/>
          <w:szCs w:val="28"/>
        </w:rPr>
        <w:t>8.4 Изготовление, приобретение необходимого оборудования осуществляется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за счёт</w:t>
      </w:r>
      <w:r w:rsidR="007C02F4">
        <w:rPr>
          <w:rFonts w:ascii="Times New Roman" w:hAnsi="Times New Roman" w:cs="Times New Roman"/>
          <w:sz w:val="28"/>
          <w:szCs w:val="28"/>
        </w:rPr>
        <w:t xml:space="preserve"> </w:t>
      </w:r>
      <w:r w:rsidRPr="00503ED3">
        <w:rPr>
          <w:rFonts w:ascii="Times New Roman" w:hAnsi="Times New Roman" w:cs="Times New Roman"/>
          <w:sz w:val="28"/>
          <w:szCs w:val="28"/>
        </w:rPr>
        <w:t>спонсорских средств</w:t>
      </w:r>
      <w:r w:rsidR="007C02F4">
        <w:rPr>
          <w:rFonts w:ascii="Times New Roman" w:hAnsi="Times New Roman" w:cs="Times New Roman"/>
          <w:sz w:val="28"/>
          <w:szCs w:val="28"/>
        </w:rPr>
        <w:t>.</w:t>
      </w:r>
    </w:p>
    <w:p w:rsidR="009E202C" w:rsidRPr="00503ED3" w:rsidRDefault="009E202C" w:rsidP="00503ED3">
      <w:pPr>
        <w:rPr>
          <w:rFonts w:ascii="Times New Roman" w:hAnsi="Times New Roman" w:cs="Times New Roman"/>
          <w:sz w:val="28"/>
          <w:szCs w:val="28"/>
        </w:rPr>
      </w:pPr>
    </w:p>
    <w:sectPr w:rsidR="009E202C" w:rsidRPr="00503ED3" w:rsidSect="00CB6B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B0C73"/>
    <w:multiLevelType w:val="multilevel"/>
    <w:tmpl w:val="6D781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442C0"/>
    <w:rsid w:val="000842C6"/>
    <w:rsid w:val="001F03E6"/>
    <w:rsid w:val="002560F6"/>
    <w:rsid w:val="003B4349"/>
    <w:rsid w:val="004159C5"/>
    <w:rsid w:val="00503ED3"/>
    <w:rsid w:val="006674EB"/>
    <w:rsid w:val="007C02F4"/>
    <w:rsid w:val="008442C0"/>
    <w:rsid w:val="008D017A"/>
    <w:rsid w:val="00931AC5"/>
    <w:rsid w:val="009B7F98"/>
    <w:rsid w:val="009E202C"/>
    <w:rsid w:val="00CB6BE0"/>
    <w:rsid w:val="00FA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user</cp:lastModifiedBy>
  <cp:revision>9</cp:revision>
  <cp:lastPrinted>2025-03-26T06:52:00Z</cp:lastPrinted>
  <dcterms:created xsi:type="dcterms:W3CDTF">2015-03-30T10:22:00Z</dcterms:created>
  <dcterms:modified xsi:type="dcterms:W3CDTF">2025-03-26T09:32:00Z</dcterms:modified>
</cp:coreProperties>
</file>