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2C8" w:rsidRPr="00CC62C8" w:rsidRDefault="00CC62C8" w:rsidP="00CC62C8">
      <w:pPr>
        <w:shd w:val="clear" w:color="auto" w:fill="FFFFFF"/>
        <w:spacing w:after="0" w:line="240" w:lineRule="auto"/>
        <w:jc w:val="center"/>
        <w:rPr>
          <w:rFonts w:ascii="Arial" w:eastAsia="Times New Roman" w:hAnsi="Arial" w:cs="Arial"/>
          <w:b/>
          <w:bCs/>
          <w:color w:val="00B050"/>
          <w:kern w:val="36"/>
          <w:sz w:val="48"/>
          <w:szCs w:val="48"/>
          <w:lang w:eastAsia="ru-RU"/>
        </w:rPr>
      </w:pPr>
      <w:r w:rsidRPr="00CC62C8">
        <w:rPr>
          <w:rFonts w:ascii="Arial" w:eastAsia="Times New Roman" w:hAnsi="Arial" w:cs="Arial"/>
          <w:b/>
          <w:bCs/>
          <w:color w:val="00B050"/>
          <w:kern w:val="36"/>
          <w:sz w:val="48"/>
          <w:szCs w:val="48"/>
          <w:lang w:eastAsia="ru-RU"/>
        </w:rPr>
        <w:t>Памятка для родителей подростков "Профилактика зависимостей"</w:t>
      </w:r>
    </w:p>
    <w:p w:rsidR="00CC62C8" w:rsidRDefault="00CC62C8" w:rsidP="00CC62C8">
      <w:pPr>
        <w:shd w:val="clear" w:color="auto" w:fill="FFFFFF"/>
        <w:spacing w:after="0" w:line="240" w:lineRule="auto"/>
        <w:jc w:val="both"/>
        <w:rPr>
          <w:rFonts w:ascii="Times New Roman" w:eastAsia="Times New Roman" w:hAnsi="Times New Roman" w:cs="Times New Roman"/>
          <w:b/>
          <w:bCs/>
          <w:color w:val="181818"/>
          <w:sz w:val="16"/>
          <w:szCs w:val="16"/>
          <w:lang w:eastAsia="ru-RU"/>
        </w:rPr>
      </w:pPr>
    </w:p>
    <w:p w:rsidR="00CC62C8" w:rsidRPr="00CC62C8" w:rsidRDefault="00CC62C8" w:rsidP="00F84552">
      <w:pPr>
        <w:shd w:val="clear" w:color="auto" w:fill="FFFFFF"/>
        <w:spacing w:after="0" w:line="240" w:lineRule="auto"/>
        <w:jc w:val="center"/>
        <w:rPr>
          <w:rFonts w:ascii="Arial" w:eastAsia="Times New Roman" w:hAnsi="Arial" w:cs="Arial"/>
          <w:color w:val="181818"/>
          <w:sz w:val="21"/>
          <w:szCs w:val="21"/>
          <w:lang w:eastAsia="ru-RU"/>
        </w:rPr>
      </w:pPr>
      <w:r w:rsidRPr="00CC62C8">
        <w:rPr>
          <w:rFonts w:ascii="Times New Roman" w:eastAsia="Times New Roman" w:hAnsi="Times New Roman" w:cs="Times New Roman"/>
          <w:b/>
          <w:bCs/>
          <w:noProof/>
          <w:color w:val="181818"/>
          <w:sz w:val="32"/>
          <w:szCs w:val="32"/>
          <w:lang w:eastAsia="ru-RU"/>
        </w:rPr>
        <w:drawing>
          <wp:inline distT="0" distB="0" distL="0" distR="0" wp14:anchorId="4E03E479" wp14:editId="5AF4E2A6">
            <wp:extent cx="3684671" cy="1400175"/>
            <wp:effectExtent l="0" t="0" r="0" b="0"/>
            <wp:docPr id="1" name="Рисунок 1" descr="https://documents.infourok.ru/27f473dd-dbb5-4bad-8c88-6ae85f0fae19/0/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uments.infourok.ru/27f473dd-dbb5-4bad-8c88-6ae85f0fae19/0/image0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06235" cy="1408369"/>
                    </a:xfrm>
                    <a:prstGeom prst="rect">
                      <a:avLst/>
                    </a:prstGeom>
                    <a:noFill/>
                    <a:ln>
                      <a:noFill/>
                    </a:ln>
                  </pic:spPr>
                </pic:pic>
              </a:graphicData>
            </a:graphic>
          </wp:inline>
        </w:drawing>
      </w:r>
    </w:p>
    <w:p w:rsidR="00CC62C8" w:rsidRPr="00CC62C8" w:rsidRDefault="00CC62C8" w:rsidP="00CC62C8">
      <w:pPr>
        <w:shd w:val="clear" w:color="auto" w:fill="FFFFFF"/>
        <w:spacing w:after="0" w:line="240" w:lineRule="auto"/>
        <w:jc w:val="both"/>
        <w:rPr>
          <w:rFonts w:ascii="Arial" w:eastAsia="Times New Roman" w:hAnsi="Arial" w:cs="Arial"/>
          <w:color w:val="181818"/>
          <w:sz w:val="21"/>
          <w:szCs w:val="21"/>
          <w:lang w:eastAsia="ru-RU"/>
        </w:rPr>
      </w:pPr>
      <w:r w:rsidRPr="00CC62C8">
        <w:rPr>
          <w:rFonts w:ascii="Times New Roman" w:eastAsia="Times New Roman" w:hAnsi="Times New Roman" w:cs="Times New Roman"/>
          <w:color w:val="181818"/>
          <w:sz w:val="18"/>
          <w:szCs w:val="18"/>
          <w:lang w:eastAsia="ru-RU"/>
        </w:rPr>
        <w:t> </w:t>
      </w:r>
    </w:p>
    <w:p w:rsidR="00CC62C8" w:rsidRDefault="00CC62C8" w:rsidP="00CC62C8">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C62C8">
        <w:rPr>
          <w:rFonts w:ascii="Times New Roman" w:eastAsia="Times New Roman" w:hAnsi="Times New Roman" w:cs="Times New Roman"/>
          <w:color w:val="181818"/>
          <w:sz w:val="28"/>
          <w:szCs w:val="28"/>
          <w:lang w:eastAsia="ru-RU"/>
        </w:rPr>
        <w:t>К сожалению, как бы мы не ограждали ребенка, но однажды это может случиться с каждым. К вашему ребенку подойдут - и предложат попробовать наркотик. Аргументация может быть различной: это безвредно, но от этого "ловишь кайф", "у нас в компании все употребляют это", "попробуй - и все проблемы снимет как рукой" или "докажи, что ты уже взрослый".</w:t>
      </w:r>
    </w:p>
    <w:p w:rsidR="00132806" w:rsidRPr="00CC62C8" w:rsidRDefault="00132806" w:rsidP="00F84552">
      <w:pPr>
        <w:shd w:val="clear" w:color="auto" w:fill="FFFFFF"/>
        <w:spacing w:after="0" w:line="240" w:lineRule="auto"/>
        <w:jc w:val="center"/>
        <w:rPr>
          <w:rFonts w:ascii="Arial" w:eastAsia="Times New Roman" w:hAnsi="Arial" w:cs="Arial"/>
          <w:color w:val="181818"/>
          <w:sz w:val="21"/>
          <w:szCs w:val="21"/>
          <w:lang w:eastAsia="ru-RU"/>
        </w:rPr>
      </w:pPr>
    </w:p>
    <w:p w:rsidR="00CC62C8" w:rsidRPr="00CC62C8" w:rsidRDefault="00CC62C8" w:rsidP="00F84552">
      <w:pPr>
        <w:shd w:val="clear" w:color="auto" w:fill="FFFFFF"/>
        <w:spacing w:after="0" w:line="240" w:lineRule="auto"/>
        <w:jc w:val="center"/>
        <w:rPr>
          <w:rFonts w:ascii="Arial" w:eastAsia="Times New Roman" w:hAnsi="Arial" w:cs="Arial"/>
          <w:color w:val="385623" w:themeColor="accent6" w:themeShade="80"/>
          <w:sz w:val="21"/>
          <w:szCs w:val="21"/>
          <w:lang w:eastAsia="ru-RU"/>
        </w:rPr>
      </w:pPr>
      <w:r w:rsidRPr="00CC62C8">
        <w:rPr>
          <w:rFonts w:ascii="Times New Roman" w:eastAsia="Times New Roman" w:hAnsi="Times New Roman" w:cs="Times New Roman"/>
          <w:b/>
          <w:bCs/>
          <w:color w:val="385623" w:themeColor="accent6" w:themeShade="80"/>
          <w:sz w:val="32"/>
          <w:szCs w:val="32"/>
          <w:lang w:eastAsia="ru-RU"/>
        </w:rPr>
        <w:t>ПРИЧИНЫ И РИСКИ НАЧАЛА УПОТРЕБЛЕНИЯ</w:t>
      </w:r>
    </w:p>
    <w:p w:rsidR="00CC62C8" w:rsidRPr="00CC62C8" w:rsidRDefault="00CC62C8" w:rsidP="00CC62C8">
      <w:pPr>
        <w:shd w:val="clear" w:color="auto" w:fill="FFFFFF"/>
        <w:spacing w:after="0" w:line="240" w:lineRule="auto"/>
        <w:jc w:val="both"/>
        <w:rPr>
          <w:rFonts w:ascii="Arial" w:eastAsia="Times New Roman" w:hAnsi="Arial" w:cs="Arial"/>
          <w:color w:val="181818"/>
          <w:sz w:val="21"/>
          <w:szCs w:val="21"/>
          <w:lang w:eastAsia="ru-RU"/>
        </w:rPr>
      </w:pPr>
      <w:r w:rsidRPr="00CC62C8">
        <w:rPr>
          <w:rFonts w:ascii="Times New Roman" w:eastAsia="Times New Roman" w:hAnsi="Times New Roman" w:cs="Times New Roman"/>
          <w:color w:val="181818"/>
          <w:sz w:val="28"/>
          <w:szCs w:val="28"/>
          <w:lang w:eastAsia="ru-RU"/>
        </w:rPr>
        <w:t>Подростковый период – это период перехода от детскости к взрослости, и интерес к «взрослым, запрещенным» вещам, которые активно транслируются и в фильмах, и в музыке, и в обычной жизни - крайне естественен для этого периода.</w:t>
      </w:r>
    </w:p>
    <w:p w:rsidR="00CC62C8" w:rsidRPr="00CC62C8" w:rsidRDefault="00CC62C8" w:rsidP="00CC62C8">
      <w:pPr>
        <w:shd w:val="clear" w:color="auto" w:fill="FFFFFF"/>
        <w:spacing w:after="0" w:line="240" w:lineRule="auto"/>
        <w:jc w:val="both"/>
        <w:rPr>
          <w:rFonts w:ascii="Arial" w:eastAsia="Times New Roman" w:hAnsi="Arial" w:cs="Arial"/>
          <w:color w:val="181818"/>
          <w:sz w:val="21"/>
          <w:szCs w:val="21"/>
          <w:lang w:eastAsia="ru-RU"/>
        </w:rPr>
      </w:pPr>
      <w:r w:rsidRPr="00CC62C8">
        <w:rPr>
          <w:rFonts w:ascii="Times New Roman" w:eastAsia="Times New Roman" w:hAnsi="Times New Roman" w:cs="Times New Roman"/>
          <w:color w:val="181818"/>
          <w:sz w:val="28"/>
          <w:szCs w:val="28"/>
          <w:lang w:eastAsia="ru-RU"/>
        </w:rPr>
        <w:t>Опасность начинается там, где «пробы» алкоголя, курения и других веществ сталкиваются с определенными личностными особенностями ребенка или неблагоприятными обстоятельствами его жизни.</w:t>
      </w:r>
    </w:p>
    <w:p w:rsidR="00CC62C8" w:rsidRPr="00CC62C8" w:rsidRDefault="00CC62C8" w:rsidP="00CC62C8">
      <w:pPr>
        <w:shd w:val="clear" w:color="auto" w:fill="FFFFFF"/>
        <w:spacing w:after="0" w:line="240" w:lineRule="auto"/>
        <w:jc w:val="both"/>
        <w:rPr>
          <w:rFonts w:ascii="Arial" w:eastAsia="Times New Roman" w:hAnsi="Arial" w:cs="Arial"/>
          <w:color w:val="181818"/>
          <w:sz w:val="21"/>
          <w:szCs w:val="21"/>
          <w:lang w:eastAsia="ru-RU"/>
        </w:rPr>
      </w:pPr>
      <w:r w:rsidRPr="00CC62C8">
        <w:rPr>
          <w:rFonts w:ascii="Times New Roman" w:eastAsia="Times New Roman" w:hAnsi="Times New Roman" w:cs="Times New Roman"/>
          <w:color w:val="181818"/>
          <w:sz w:val="28"/>
          <w:szCs w:val="28"/>
          <w:lang w:eastAsia="ru-RU"/>
        </w:rPr>
        <w:t> </w:t>
      </w:r>
    </w:p>
    <w:p w:rsidR="00CC62C8" w:rsidRPr="00CC62C8" w:rsidRDefault="00CC62C8" w:rsidP="00F84552">
      <w:pPr>
        <w:shd w:val="clear" w:color="auto" w:fill="FFFFFF"/>
        <w:spacing w:after="0" w:line="240" w:lineRule="auto"/>
        <w:jc w:val="center"/>
        <w:rPr>
          <w:rFonts w:ascii="Arial" w:eastAsia="Times New Roman" w:hAnsi="Arial" w:cs="Arial"/>
          <w:color w:val="385623" w:themeColor="accent6" w:themeShade="80"/>
          <w:sz w:val="24"/>
          <w:szCs w:val="21"/>
          <w:lang w:eastAsia="ru-RU"/>
        </w:rPr>
      </w:pPr>
      <w:r w:rsidRPr="00CC62C8">
        <w:rPr>
          <w:rFonts w:ascii="Times New Roman" w:eastAsia="Times New Roman" w:hAnsi="Times New Roman" w:cs="Times New Roman"/>
          <w:b/>
          <w:bCs/>
          <w:color w:val="385623" w:themeColor="accent6" w:themeShade="80"/>
          <w:sz w:val="36"/>
          <w:szCs w:val="28"/>
          <w:lang w:eastAsia="ru-RU"/>
        </w:rPr>
        <w:t>Какие существуют факторы риска начала зависимости?</w:t>
      </w:r>
    </w:p>
    <w:p w:rsidR="00CC62C8" w:rsidRPr="00132806" w:rsidRDefault="00CC62C8" w:rsidP="00132806">
      <w:pPr>
        <w:pStyle w:val="a3"/>
        <w:numPr>
          <w:ilvl w:val="0"/>
          <w:numId w:val="1"/>
        </w:numPr>
        <w:shd w:val="clear" w:color="auto" w:fill="FFFFFF"/>
        <w:spacing w:after="0" w:line="240" w:lineRule="auto"/>
        <w:jc w:val="both"/>
        <w:rPr>
          <w:rFonts w:ascii="Arial" w:eastAsia="Times New Roman" w:hAnsi="Arial" w:cs="Arial"/>
          <w:color w:val="181818"/>
          <w:sz w:val="21"/>
          <w:szCs w:val="21"/>
          <w:lang w:eastAsia="ru-RU"/>
        </w:rPr>
      </w:pPr>
      <w:r w:rsidRPr="00132806">
        <w:rPr>
          <w:rFonts w:ascii="Times New Roman" w:eastAsia="Times New Roman" w:hAnsi="Times New Roman" w:cs="Times New Roman"/>
          <w:color w:val="181818"/>
          <w:sz w:val="28"/>
          <w:szCs w:val="28"/>
          <w:lang w:eastAsia="ru-RU"/>
        </w:rPr>
        <w:t xml:space="preserve">Низкий уровень </w:t>
      </w:r>
      <w:proofErr w:type="spellStart"/>
      <w:r w:rsidRPr="00132806">
        <w:rPr>
          <w:rFonts w:ascii="Times New Roman" w:eastAsia="Times New Roman" w:hAnsi="Times New Roman" w:cs="Times New Roman"/>
          <w:color w:val="181818"/>
          <w:sz w:val="28"/>
          <w:szCs w:val="28"/>
          <w:lang w:eastAsia="ru-RU"/>
        </w:rPr>
        <w:t>саморегуляции</w:t>
      </w:r>
      <w:proofErr w:type="spellEnd"/>
      <w:r w:rsidRPr="00132806">
        <w:rPr>
          <w:rFonts w:ascii="Times New Roman" w:eastAsia="Times New Roman" w:hAnsi="Times New Roman" w:cs="Times New Roman"/>
          <w:color w:val="181818"/>
          <w:sz w:val="28"/>
          <w:szCs w:val="28"/>
          <w:lang w:eastAsia="ru-RU"/>
        </w:rPr>
        <w:t>. Высокая эмоциональная неустойчивость. Импульсивность, сложности с выражением своих чувств, подгонка собственных чувств и эмоций под внешнее окружение.</w:t>
      </w:r>
    </w:p>
    <w:p w:rsidR="00CC62C8" w:rsidRPr="00132806" w:rsidRDefault="00CC62C8" w:rsidP="00132806">
      <w:pPr>
        <w:pStyle w:val="a3"/>
        <w:numPr>
          <w:ilvl w:val="0"/>
          <w:numId w:val="1"/>
        </w:numPr>
        <w:shd w:val="clear" w:color="auto" w:fill="FFFFFF"/>
        <w:spacing w:after="0" w:line="240" w:lineRule="auto"/>
        <w:jc w:val="both"/>
        <w:rPr>
          <w:rFonts w:ascii="Arial" w:eastAsia="Times New Roman" w:hAnsi="Arial" w:cs="Arial"/>
          <w:color w:val="181818"/>
          <w:sz w:val="21"/>
          <w:szCs w:val="21"/>
          <w:lang w:eastAsia="ru-RU"/>
        </w:rPr>
      </w:pPr>
      <w:r w:rsidRPr="00132806">
        <w:rPr>
          <w:rFonts w:ascii="Times New Roman" w:eastAsia="Times New Roman" w:hAnsi="Times New Roman" w:cs="Times New Roman"/>
          <w:color w:val="181818"/>
          <w:sz w:val="28"/>
          <w:szCs w:val="28"/>
          <w:lang w:eastAsia="ru-RU"/>
        </w:rPr>
        <w:t>Низкая способность психологической защиты, не позволяющая справляться с эмоциональным напряжением. Низкая стрессоустойчивость. Тревожность.</w:t>
      </w:r>
    </w:p>
    <w:p w:rsidR="00132806" w:rsidRPr="00132806" w:rsidRDefault="00CC62C8" w:rsidP="00132806">
      <w:pPr>
        <w:pStyle w:val="a3"/>
        <w:numPr>
          <w:ilvl w:val="0"/>
          <w:numId w:val="1"/>
        </w:numPr>
        <w:shd w:val="clear" w:color="auto" w:fill="FFFFFF"/>
        <w:spacing w:after="0" w:line="240" w:lineRule="auto"/>
        <w:jc w:val="both"/>
        <w:rPr>
          <w:rFonts w:ascii="Arial" w:eastAsia="Times New Roman" w:hAnsi="Arial" w:cs="Arial"/>
          <w:color w:val="181818"/>
          <w:sz w:val="21"/>
          <w:szCs w:val="21"/>
          <w:lang w:eastAsia="ru-RU"/>
        </w:rPr>
      </w:pPr>
      <w:r w:rsidRPr="00132806">
        <w:rPr>
          <w:rFonts w:ascii="Times New Roman" w:eastAsia="Times New Roman" w:hAnsi="Times New Roman" w:cs="Times New Roman"/>
          <w:color w:val="181818"/>
          <w:sz w:val="28"/>
          <w:szCs w:val="28"/>
          <w:lang w:eastAsia="ru-RU"/>
        </w:rPr>
        <w:t>Отсутствие устойчивых личных интересов и хобби. Ощущение скуки, неспособность занять себя и найти себе дело по душе. Низкая мотивация к обучению.</w:t>
      </w:r>
    </w:p>
    <w:p w:rsidR="00CC62C8" w:rsidRPr="00132806" w:rsidRDefault="00CC62C8" w:rsidP="00132806">
      <w:pPr>
        <w:pStyle w:val="a3"/>
        <w:numPr>
          <w:ilvl w:val="0"/>
          <w:numId w:val="1"/>
        </w:numPr>
        <w:shd w:val="clear" w:color="auto" w:fill="FFFFFF"/>
        <w:spacing w:after="0" w:line="240" w:lineRule="auto"/>
        <w:jc w:val="both"/>
        <w:rPr>
          <w:rFonts w:ascii="Arial" w:eastAsia="Times New Roman" w:hAnsi="Arial" w:cs="Arial"/>
          <w:color w:val="181818"/>
          <w:sz w:val="21"/>
          <w:szCs w:val="21"/>
          <w:lang w:eastAsia="ru-RU"/>
        </w:rPr>
      </w:pPr>
      <w:r w:rsidRPr="00132806">
        <w:rPr>
          <w:rFonts w:ascii="Times New Roman" w:eastAsia="Times New Roman" w:hAnsi="Times New Roman" w:cs="Times New Roman"/>
          <w:color w:val="181818"/>
          <w:sz w:val="28"/>
          <w:szCs w:val="28"/>
          <w:lang w:eastAsia="ru-RU"/>
        </w:rPr>
        <w:t>Низкая самооценка в сочетании с завышенными требованиями к себе, неуверенность в собственных силах.</w:t>
      </w:r>
    </w:p>
    <w:p w:rsidR="00CC62C8" w:rsidRPr="00132806" w:rsidRDefault="00CC62C8" w:rsidP="00132806">
      <w:pPr>
        <w:pStyle w:val="a3"/>
        <w:numPr>
          <w:ilvl w:val="0"/>
          <w:numId w:val="1"/>
        </w:numPr>
        <w:shd w:val="clear" w:color="auto" w:fill="FFFFFF"/>
        <w:spacing w:after="0" w:line="240" w:lineRule="auto"/>
        <w:jc w:val="both"/>
        <w:rPr>
          <w:rFonts w:ascii="Arial" w:eastAsia="Times New Roman" w:hAnsi="Arial" w:cs="Arial"/>
          <w:color w:val="181818"/>
          <w:sz w:val="21"/>
          <w:szCs w:val="21"/>
          <w:lang w:eastAsia="ru-RU"/>
        </w:rPr>
      </w:pPr>
      <w:r w:rsidRPr="00132806">
        <w:rPr>
          <w:rFonts w:ascii="Times New Roman" w:eastAsia="Times New Roman" w:hAnsi="Times New Roman" w:cs="Times New Roman"/>
          <w:color w:val="181818"/>
          <w:sz w:val="28"/>
          <w:szCs w:val="28"/>
          <w:lang w:eastAsia="ru-RU"/>
        </w:rPr>
        <w:t xml:space="preserve">Сложности с формированием своего мнения. Конформизм и </w:t>
      </w:r>
      <w:proofErr w:type="spellStart"/>
      <w:r w:rsidRPr="00132806">
        <w:rPr>
          <w:rFonts w:ascii="Times New Roman" w:eastAsia="Times New Roman" w:hAnsi="Times New Roman" w:cs="Times New Roman"/>
          <w:color w:val="181818"/>
          <w:sz w:val="28"/>
          <w:szCs w:val="28"/>
          <w:lang w:eastAsia="ru-RU"/>
        </w:rPr>
        <w:t>подстраивание</w:t>
      </w:r>
      <w:proofErr w:type="spellEnd"/>
      <w:r w:rsidRPr="00132806">
        <w:rPr>
          <w:rFonts w:ascii="Times New Roman" w:eastAsia="Times New Roman" w:hAnsi="Times New Roman" w:cs="Times New Roman"/>
          <w:color w:val="181818"/>
          <w:sz w:val="28"/>
          <w:szCs w:val="28"/>
          <w:lang w:eastAsia="ru-RU"/>
        </w:rPr>
        <w:t xml:space="preserve"> под позицию большинства. Страх отличаться.</w:t>
      </w:r>
    </w:p>
    <w:p w:rsidR="00CC62C8" w:rsidRPr="00132806" w:rsidRDefault="00CC62C8" w:rsidP="00132806">
      <w:pPr>
        <w:pStyle w:val="a3"/>
        <w:numPr>
          <w:ilvl w:val="0"/>
          <w:numId w:val="1"/>
        </w:numPr>
        <w:shd w:val="clear" w:color="auto" w:fill="FFFFFF"/>
        <w:spacing w:after="0" w:line="240" w:lineRule="auto"/>
        <w:jc w:val="both"/>
        <w:rPr>
          <w:rFonts w:ascii="Arial" w:eastAsia="Times New Roman" w:hAnsi="Arial" w:cs="Arial"/>
          <w:color w:val="181818"/>
          <w:sz w:val="21"/>
          <w:szCs w:val="21"/>
          <w:lang w:eastAsia="ru-RU"/>
        </w:rPr>
      </w:pPr>
      <w:r w:rsidRPr="00132806">
        <w:rPr>
          <w:rFonts w:ascii="Times New Roman" w:eastAsia="Times New Roman" w:hAnsi="Times New Roman" w:cs="Times New Roman"/>
          <w:color w:val="181818"/>
          <w:sz w:val="28"/>
          <w:szCs w:val="28"/>
          <w:lang w:eastAsia="ru-RU"/>
        </w:rPr>
        <w:t>Повышенная конфликтность, противостояние авторитетам; в сочетании с неспособностью продуктивного выхода из конфликта.</w:t>
      </w:r>
    </w:p>
    <w:p w:rsidR="00132806" w:rsidRPr="00132806" w:rsidRDefault="00CC62C8" w:rsidP="00132806">
      <w:pPr>
        <w:pStyle w:val="a3"/>
        <w:numPr>
          <w:ilvl w:val="0"/>
          <w:numId w:val="1"/>
        </w:numPr>
        <w:shd w:val="clear" w:color="auto" w:fill="FFFFFF"/>
        <w:spacing w:after="0" w:line="240" w:lineRule="auto"/>
        <w:jc w:val="both"/>
        <w:rPr>
          <w:rFonts w:ascii="Arial" w:eastAsia="Times New Roman" w:hAnsi="Arial" w:cs="Arial"/>
          <w:color w:val="181818"/>
          <w:sz w:val="21"/>
          <w:szCs w:val="21"/>
          <w:lang w:eastAsia="ru-RU"/>
        </w:rPr>
      </w:pPr>
      <w:r w:rsidRPr="00132806">
        <w:rPr>
          <w:rFonts w:ascii="Times New Roman" w:eastAsia="Times New Roman" w:hAnsi="Times New Roman" w:cs="Times New Roman"/>
          <w:color w:val="181818"/>
          <w:sz w:val="28"/>
          <w:szCs w:val="28"/>
          <w:lang w:eastAsia="ru-RU"/>
        </w:rPr>
        <w:t>Постоянное стремление к риску и поиску острых ощущений.</w:t>
      </w:r>
    </w:p>
    <w:p w:rsidR="00132806" w:rsidRPr="00132806" w:rsidRDefault="00CC62C8" w:rsidP="00132806">
      <w:pPr>
        <w:pStyle w:val="a3"/>
        <w:numPr>
          <w:ilvl w:val="0"/>
          <w:numId w:val="1"/>
        </w:numPr>
        <w:shd w:val="clear" w:color="auto" w:fill="FFFFFF"/>
        <w:spacing w:after="0" w:line="240" w:lineRule="auto"/>
        <w:jc w:val="both"/>
        <w:rPr>
          <w:rFonts w:ascii="Arial" w:eastAsia="Times New Roman" w:hAnsi="Arial" w:cs="Arial"/>
          <w:color w:val="181818"/>
          <w:sz w:val="21"/>
          <w:szCs w:val="21"/>
          <w:lang w:eastAsia="ru-RU"/>
        </w:rPr>
      </w:pPr>
      <w:proofErr w:type="spellStart"/>
      <w:r w:rsidRPr="00132806">
        <w:rPr>
          <w:rFonts w:ascii="Times New Roman" w:eastAsia="Times New Roman" w:hAnsi="Times New Roman" w:cs="Times New Roman"/>
          <w:color w:val="181818"/>
          <w:sz w:val="28"/>
          <w:szCs w:val="28"/>
          <w:lang w:eastAsia="ru-RU"/>
        </w:rPr>
        <w:t>Несформированность</w:t>
      </w:r>
      <w:proofErr w:type="spellEnd"/>
      <w:r w:rsidRPr="00132806">
        <w:rPr>
          <w:rFonts w:ascii="Times New Roman" w:eastAsia="Times New Roman" w:hAnsi="Times New Roman" w:cs="Times New Roman"/>
          <w:color w:val="181818"/>
          <w:sz w:val="28"/>
          <w:szCs w:val="28"/>
          <w:lang w:eastAsia="ru-RU"/>
        </w:rPr>
        <w:t xml:space="preserve"> механизмов логического мышления, не позволяющих анализировать ситуацию во всей её полноте. Непонимание последствий своих действий.</w:t>
      </w:r>
    </w:p>
    <w:p w:rsidR="00CC62C8" w:rsidRPr="00132806" w:rsidRDefault="00CC62C8" w:rsidP="00132806">
      <w:pPr>
        <w:pStyle w:val="a3"/>
        <w:numPr>
          <w:ilvl w:val="0"/>
          <w:numId w:val="1"/>
        </w:numPr>
        <w:shd w:val="clear" w:color="auto" w:fill="FFFFFF"/>
        <w:spacing w:after="0" w:line="240" w:lineRule="auto"/>
        <w:jc w:val="both"/>
        <w:rPr>
          <w:rFonts w:ascii="Arial" w:eastAsia="Times New Roman" w:hAnsi="Arial" w:cs="Arial"/>
          <w:color w:val="181818"/>
          <w:sz w:val="21"/>
          <w:szCs w:val="21"/>
          <w:lang w:eastAsia="ru-RU"/>
        </w:rPr>
      </w:pPr>
      <w:r w:rsidRPr="00132806">
        <w:rPr>
          <w:rFonts w:ascii="Times New Roman" w:eastAsia="Times New Roman" w:hAnsi="Times New Roman" w:cs="Times New Roman"/>
          <w:color w:val="181818"/>
          <w:sz w:val="28"/>
          <w:szCs w:val="28"/>
          <w:lang w:eastAsia="ru-RU"/>
        </w:rPr>
        <w:t>Проблемы в отношениях с семьей.</w:t>
      </w:r>
    </w:p>
    <w:p w:rsidR="00F84552" w:rsidRPr="00CC62C8" w:rsidRDefault="00F84552" w:rsidP="00CC62C8">
      <w:pPr>
        <w:shd w:val="clear" w:color="auto" w:fill="FFFFFF"/>
        <w:spacing w:after="0" w:line="240" w:lineRule="auto"/>
        <w:jc w:val="both"/>
        <w:rPr>
          <w:rFonts w:ascii="Arial" w:eastAsia="Times New Roman" w:hAnsi="Arial" w:cs="Arial"/>
          <w:color w:val="0070C0"/>
          <w:sz w:val="21"/>
          <w:szCs w:val="21"/>
          <w:lang w:eastAsia="ru-RU"/>
        </w:rPr>
      </w:pPr>
    </w:p>
    <w:p w:rsidR="00F84552" w:rsidRDefault="00F84552" w:rsidP="00132806">
      <w:pPr>
        <w:shd w:val="clear" w:color="auto" w:fill="FFFFFF"/>
        <w:spacing w:after="0" w:line="240" w:lineRule="auto"/>
        <w:jc w:val="center"/>
        <w:rPr>
          <w:rFonts w:ascii="Times New Roman" w:eastAsia="Times New Roman" w:hAnsi="Times New Roman" w:cs="Times New Roman"/>
          <w:b/>
          <w:bCs/>
          <w:color w:val="385623" w:themeColor="accent6" w:themeShade="80"/>
          <w:sz w:val="32"/>
          <w:szCs w:val="28"/>
          <w:lang w:eastAsia="ru-RU"/>
        </w:rPr>
      </w:pPr>
    </w:p>
    <w:p w:rsidR="00CC62C8" w:rsidRPr="00CC62C8" w:rsidRDefault="00CC62C8" w:rsidP="00132806">
      <w:pPr>
        <w:shd w:val="clear" w:color="auto" w:fill="FFFFFF"/>
        <w:spacing w:after="0" w:line="240" w:lineRule="auto"/>
        <w:jc w:val="center"/>
        <w:rPr>
          <w:rFonts w:ascii="Arial" w:eastAsia="Times New Roman" w:hAnsi="Arial" w:cs="Arial"/>
          <w:color w:val="385623" w:themeColor="accent6" w:themeShade="80"/>
          <w:sz w:val="24"/>
          <w:szCs w:val="21"/>
          <w:lang w:eastAsia="ru-RU"/>
        </w:rPr>
      </w:pPr>
      <w:r w:rsidRPr="00CC62C8">
        <w:rPr>
          <w:rFonts w:ascii="Times New Roman" w:eastAsia="Times New Roman" w:hAnsi="Times New Roman" w:cs="Times New Roman"/>
          <w:b/>
          <w:bCs/>
          <w:color w:val="385623" w:themeColor="accent6" w:themeShade="80"/>
          <w:sz w:val="36"/>
          <w:szCs w:val="28"/>
          <w:lang w:eastAsia="ru-RU"/>
        </w:rPr>
        <w:lastRenderedPageBreak/>
        <w:t>Почему чаще всего подростки пробуют «первый раз»?</w:t>
      </w:r>
    </w:p>
    <w:p w:rsidR="00132806" w:rsidRPr="00132806" w:rsidRDefault="00CC62C8" w:rsidP="00132806">
      <w:pPr>
        <w:pStyle w:val="a3"/>
        <w:numPr>
          <w:ilvl w:val="0"/>
          <w:numId w:val="2"/>
        </w:numPr>
        <w:shd w:val="clear" w:color="auto" w:fill="FFFFFF"/>
        <w:spacing w:after="0" w:line="240" w:lineRule="auto"/>
        <w:jc w:val="both"/>
        <w:rPr>
          <w:rFonts w:ascii="Arial" w:eastAsia="Times New Roman" w:hAnsi="Arial" w:cs="Arial"/>
          <w:color w:val="181818"/>
          <w:sz w:val="21"/>
          <w:szCs w:val="21"/>
          <w:lang w:eastAsia="ru-RU"/>
        </w:rPr>
      </w:pPr>
      <w:r w:rsidRPr="00132806">
        <w:rPr>
          <w:rFonts w:ascii="Times New Roman" w:eastAsia="Times New Roman" w:hAnsi="Times New Roman" w:cs="Times New Roman"/>
          <w:color w:val="181818"/>
          <w:sz w:val="28"/>
          <w:szCs w:val="28"/>
          <w:lang w:eastAsia="ru-RU"/>
        </w:rPr>
        <w:t>Из любопытства.</w:t>
      </w:r>
    </w:p>
    <w:p w:rsidR="00CC62C8" w:rsidRPr="00132806" w:rsidRDefault="00CC62C8" w:rsidP="00132806">
      <w:pPr>
        <w:pStyle w:val="a3"/>
        <w:numPr>
          <w:ilvl w:val="0"/>
          <w:numId w:val="2"/>
        </w:numPr>
        <w:shd w:val="clear" w:color="auto" w:fill="FFFFFF"/>
        <w:spacing w:after="0" w:line="240" w:lineRule="auto"/>
        <w:jc w:val="both"/>
        <w:rPr>
          <w:rFonts w:ascii="Arial" w:eastAsia="Times New Roman" w:hAnsi="Arial" w:cs="Arial"/>
          <w:color w:val="181818"/>
          <w:sz w:val="21"/>
          <w:szCs w:val="21"/>
          <w:lang w:eastAsia="ru-RU"/>
        </w:rPr>
      </w:pPr>
      <w:r w:rsidRPr="00132806">
        <w:rPr>
          <w:rFonts w:ascii="Times New Roman" w:eastAsia="Times New Roman" w:hAnsi="Times New Roman" w:cs="Times New Roman"/>
          <w:color w:val="181818"/>
          <w:sz w:val="28"/>
          <w:szCs w:val="28"/>
          <w:lang w:eastAsia="ru-RU"/>
        </w:rPr>
        <w:t>Чтобы казаться взрослее. Подростка может не удовлетворять статус в семье или школе: он уже вырос, а к нему относятся как к ребенку.</w:t>
      </w:r>
    </w:p>
    <w:p w:rsidR="00CC62C8" w:rsidRPr="00132806" w:rsidRDefault="00CC62C8" w:rsidP="00132806">
      <w:pPr>
        <w:pStyle w:val="a3"/>
        <w:numPr>
          <w:ilvl w:val="0"/>
          <w:numId w:val="2"/>
        </w:numPr>
        <w:shd w:val="clear" w:color="auto" w:fill="FFFFFF"/>
        <w:spacing w:after="0" w:line="240" w:lineRule="auto"/>
        <w:jc w:val="both"/>
        <w:rPr>
          <w:rFonts w:ascii="Arial" w:eastAsia="Times New Roman" w:hAnsi="Arial" w:cs="Arial"/>
          <w:color w:val="181818"/>
          <w:sz w:val="21"/>
          <w:szCs w:val="21"/>
          <w:lang w:eastAsia="ru-RU"/>
        </w:rPr>
      </w:pPr>
      <w:r w:rsidRPr="00132806">
        <w:rPr>
          <w:rFonts w:ascii="Times New Roman" w:eastAsia="Times New Roman" w:hAnsi="Times New Roman" w:cs="Times New Roman"/>
          <w:color w:val="181818"/>
          <w:sz w:val="28"/>
          <w:szCs w:val="28"/>
          <w:lang w:eastAsia="ru-RU"/>
        </w:rPr>
        <w:t>Подражая моде. Моду на курение во многом формирует реклама, музыка, фильмы. В них образ курящего романтизируется.</w:t>
      </w:r>
    </w:p>
    <w:p w:rsidR="00CC62C8" w:rsidRPr="00132806" w:rsidRDefault="00CC62C8" w:rsidP="00132806">
      <w:pPr>
        <w:pStyle w:val="a3"/>
        <w:numPr>
          <w:ilvl w:val="0"/>
          <w:numId w:val="2"/>
        </w:numPr>
        <w:shd w:val="clear" w:color="auto" w:fill="FFFFFF"/>
        <w:spacing w:after="0" w:line="240" w:lineRule="auto"/>
        <w:jc w:val="both"/>
        <w:rPr>
          <w:rFonts w:ascii="Arial" w:eastAsia="Times New Roman" w:hAnsi="Arial" w:cs="Arial"/>
          <w:color w:val="181818"/>
          <w:sz w:val="21"/>
          <w:szCs w:val="21"/>
          <w:lang w:eastAsia="ru-RU"/>
        </w:rPr>
      </w:pPr>
      <w:r w:rsidRPr="00132806">
        <w:rPr>
          <w:rFonts w:ascii="Times New Roman" w:eastAsia="Times New Roman" w:hAnsi="Times New Roman" w:cs="Times New Roman"/>
          <w:color w:val="181818"/>
          <w:sz w:val="28"/>
          <w:szCs w:val="28"/>
          <w:lang w:eastAsia="ru-RU"/>
        </w:rPr>
        <w:t xml:space="preserve">За компанию. Для подростка общение </w:t>
      </w:r>
      <w:r w:rsidR="00132806" w:rsidRPr="00132806">
        <w:rPr>
          <w:rFonts w:ascii="Times New Roman" w:eastAsia="Times New Roman" w:hAnsi="Times New Roman" w:cs="Times New Roman"/>
          <w:color w:val="181818"/>
          <w:sz w:val="28"/>
          <w:szCs w:val="28"/>
          <w:lang w:eastAsia="ru-RU"/>
        </w:rPr>
        <w:t>со сверстниками — это</w:t>
      </w:r>
      <w:r w:rsidRPr="00132806">
        <w:rPr>
          <w:rFonts w:ascii="Times New Roman" w:eastAsia="Times New Roman" w:hAnsi="Times New Roman" w:cs="Times New Roman"/>
          <w:color w:val="181818"/>
          <w:sz w:val="28"/>
          <w:szCs w:val="28"/>
          <w:lang w:eastAsia="ru-RU"/>
        </w:rPr>
        <w:t xml:space="preserve"> основа его развития. В этом возрасте он ищет свое место, ищет способы общаться и дружить. Часто употребление может являться способом, за счет которого подросток выстраивает свой социальный статус.</w:t>
      </w:r>
    </w:p>
    <w:p w:rsidR="00132806" w:rsidRPr="00132806" w:rsidRDefault="00132806" w:rsidP="00132806">
      <w:pPr>
        <w:pStyle w:val="a3"/>
        <w:shd w:val="clear" w:color="auto" w:fill="FFFFFF"/>
        <w:spacing w:after="0" w:line="240" w:lineRule="auto"/>
        <w:jc w:val="both"/>
        <w:rPr>
          <w:rFonts w:ascii="Arial" w:eastAsia="Times New Roman" w:hAnsi="Arial" w:cs="Arial"/>
          <w:color w:val="181818"/>
          <w:sz w:val="21"/>
          <w:szCs w:val="21"/>
          <w:lang w:eastAsia="ru-RU"/>
        </w:rPr>
      </w:pPr>
    </w:p>
    <w:p w:rsidR="00CC62C8" w:rsidRPr="00CC62C8" w:rsidRDefault="00CC62C8" w:rsidP="00CC62C8">
      <w:pPr>
        <w:shd w:val="clear" w:color="auto" w:fill="FFFFFF"/>
        <w:spacing w:after="0" w:line="240" w:lineRule="auto"/>
        <w:jc w:val="both"/>
        <w:rPr>
          <w:rFonts w:ascii="Arial" w:eastAsia="Times New Roman" w:hAnsi="Arial" w:cs="Arial"/>
          <w:color w:val="385623" w:themeColor="accent6" w:themeShade="80"/>
          <w:sz w:val="21"/>
          <w:szCs w:val="21"/>
          <w:lang w:eastAsia="ru-RU"/>
        </w:rPr>
      </w:pPr>
      <w:r w:rsidRPr="00CC62C8">
        <w:rPr>
          <w:rFonts w:ascii="Times New Roman" w:eastAsia="Times New Roman" w:hAnsi="Times New Roman" w:cs="Times New Roman"/>
          <w:b/>
          <w:bCs/>
          <w:color w:val="385623" w:themeColor="accent6" w:themeShade="80"/>
          <w:sz w:val="32"/>
          <w:szCs w:val="32"/>
          <w:lang w:eastAsia="ru-RU"/>
        </w:rPr>
        <w:t>ЧТО ДЕЛАТЬ, ЕСЛИ ВЫ УЗНАЛИ, ЧТО ВАШ РЕБЕНОК КУРИТ, ВЫПИВАЕТ ИЛИ УПОТРЕБЛЯЕТ НАРКОТИКИ?</w:t>
      </w:r>
    </w:p>
    <w:p w:rsidR="00CC62C8" w:rsidRPr="00CC62C8" w:rsidRDefault="00CC62C8" w:rsidP="00CC62C8">
      <w:pPr>
        <w:shd w:val="clear" w:color="auto" w:fill="FFFFFF"/>
        <w:spacing w:after="0" w:line="240" w:lineRule="auto"/>
        <w:jc w:val="both"/>
        <w:rPr>
          <w:rFonts w:ascii="Arial" w:eastAsia="Times New Roman" w:hAnsi="Arial" w:cs="Arial"/>
          <w:color w:val="181818"/>
          <w:sz w:val="21"/>
          <w:szCs w:val="21"/>
          <w:lang w:eastAsia="ru-RU"/>
        </w:rPr>
      </w:pPr>
      <w:r w:rsidRPr="00CC62C8">
        <w:rPr>
          <w:rFonts w:ascii="Times New Roman" w:eastAsia="Times New Roman" w:hAnsi="Times New Roman" w:cs="Times New Roman"/>
          <w:b/>
          <w:color w:val="181818"/>
          <w:sz w:val="14"/>
          <w:szCs w:val="14"/>
          <w:lang w:eastAsia="ru-RU"/>
        </w:rPr>
        <w:t>  </w:t>
      </w:r>
      <w:r w:rsidRPr="00CC62C8">
        <w:rPr>
          <w:rFonts w:ascii="Times New Roman" w:eastAsia="Times New Roman" w:hAnsi="Times New Roman" w:cs="Times New Roman"/>
          <w:b/>
          <w:color w:val="181818"/>
          <w:sz w:val="28"/>
          <w:szCs w:val="28"/>
          <w:lang w:eastAsia="ru-RU"/>
        </w:rPr>
        <w:t>Не паникуйте.</w:t>
      </w:r>
      <w:r w:rsidR="00132806">
        <w:rPr>
          <w:rFonts w:ascii="Times New Roman" w:eastAsia="Times New Roman" w:hAnsi="Times New Roman" w:cs="Times New Roman"/>
          <w:b/>
          <w:color w:val="181818"/>
          <w:sz w:val="28"/>
          <w:szCs w:val="28"/>
          <w:lang w:eastAsia="ru-RU"/>
        </w:rPr>
        <w:t xml:space="preserve"> </w:t>
      </w:r>
      <w:r w:rsidRPr="00CC62C8">
        <w:rPr>
          <w:rFonts w:ascii="Times New Roman" w:eastAsia="Times New Roman" w:hAnsi="Times New Roman" w:cs="Times New Roman"/>
          <w:color w:val="181818"/>
          <w:sz w:val="28"/>
          <w:szCs w:val="28"/>
          <w:lang w:eastAsia="ru-RU"/>
        </w:rPr>
        <w:t> Даже если Вы уловили подозрительный запах или поведение, это еще не означает, что теперь ребенок неминуемо станет курильщиком, алкоголиком или наркоманом. Прежде всего, следует успокоиться, гнев никогда не помогает решить проблему. В такой ситуации неэффективно прибегать к скандалу, это может здорово подорвать доверительность в отношениях. Лучше серьезно обсудить с подростком возникшую проблему, сказать, что это вас беспокоит, вы огорчены создавшейся ситуаци</w:t>
      </w:r>
      <w:r w:rsidR="00132806">
        <w:rPr>
          <w:rFonts w:ascii="Times New Roman" w:eastAsia="Times New Roman" w:hAnsi="Times New Roman" w:cs="Times New Roman"/>
          <w:color w:val="181818"/>
          <w:sz w:val="28"/>
          <w:szCs w:val="28"/>
          <w:lang w:eastAsia="ru-RU"/>
        </w:rPr>
        <w:t xml:space="preserve">ей. Вам следует подобрать видео, литературу, </w:t>
      </w:r>
      <w:r w:rsidRPr="00CC62C8">
        <w:rPr>
          <w:rFonts w:ascii="Times New Roman" w:eastAsia="Times New Roman" w:hAnsi="Times New Roman" w:cs="Times New Roman"/>
          <w:color w:val="181818"/>
          <w:sz w:val="28"/>
          <w:szCs w:val="28"/>
          <w:lang w:eastAsia="ru-RU"/>
        </w:rPr>
        <w:t>личный опыт по проблеме курения или употребления, ознакомиться с ней и познакомить с ней подростка. Не следует запугивать ребенка или предоставлять недостоверную информации. Четко заявите св</w:t>
      </w:r>
      <w:r w:rsidR="00132806">
        <w:rPr>
          <w:rFonts w:ascii="Times New Roman" w:eastAsia="Times New Roman" w:hAnsi="Times New Roman" w:cs="Times New Roman"/>
          <w:color w:val="181818"/>
          <w:sz w:val="28"/>
          <w:szCs w:val="28"/>
          <w:lang w:eastAsia="ru-RU"/>
        </w:rPr>
        <w:t>ою позицию относительно его упо</w:t>
      </w:r>
      <w:r w:rsidRPr="00CC62C8">
        <w:rPr>
          <w:rFonts w:ascii="Times New Roman" w:eastAsia="Times New Roman" w:hAnsi="Times New Roman" w:cs="Times New Roman"/>
          <w:color w:val="181818"/>
          <w:sz w:val="28"/>
          <w:szCs w:val="28"/>
          <w:lang w:eastAsia="ru-RU"/>
        </w:rPr>
        <w:t>требления, не отвергая при этом самого подростка, не отказывая ему в понимании и поддержке. В некоторых случаях нужно набраться терпения, так как избавление, например, от курения требует времени.</w:t>
      </w:r>
    </w:p>
    <w:p w:rsidR="00CC62C8" w:rsidRPr="00CC62C8" w:rsidRDefault="00CC62C8" w:rsidP="00CC62C8">
      <w:pPr>
        <w:shd w:val="clear" w:color="auto" w:fill="FFFFFF"/>
        <w:spacing w:after="0" w:line="240" w:lineRule="auto"/>
        <w:jc w:val="both"/>
        <w:rPr>
          <w:rFonts w:ascii="Arial" w:eastAsia="Times New Roman" w:hAnsi="Arial" w:cs="Arial"/>
          <w:color w:val="181818"/>
          <w:sz w:val="21"/>
          <w:szCs w:val="21"/>
          <w:lang w:eastAsia="ru-RU"/>
        </w:rPr>
      </w:pPr>
      <w:r w:rsidRPr="00CC62C8">
        <w:rPr>
          <w:rFonts w:ascii="Times New Roman" w:eastAsia="Times New Roman" w:hAnsi="Times New Roman" w:cs="Times New Roman"/>
          <w:color w:val="181818"/>
          <w:sz w:val="28"/>
          <w:szCs w:val="28"/>
          <w:lang w:eastAsia="ru-RU"/>
        </w:rPr>
        <w:t> </w:t>
      </w:r>
    </w:p>
    <w:p w:rsidR="00CC62C8" w:rsidRPr="00CC62C8" w:rsidRDefault="00CC62C8" w:rsidP="00132806">
      <w:pPr>
        <w:shd w:val="clear" w:color="auto" w:fill="FFFFFF"/>
        <w:spacing w:after="0" w:line="240" w:lineRule="auto"/>
        <w:jc w:val="center"/>
        <w:rPr>
          <w:rFonts w:ascii="Arial" w:eastAsia="Times New Roman" w:hAnsi="Arial" w:cs="Arial"/>
          <w:color w:val="181818"/>
          <w:sz w:val="21"/>
          <w:szCs w:val="21"/>
          <w:lang w:eastAsia="ru-RU"/>
        </w:rPr>
      </w:pPr>
    </w:p>
    <w:p w:rsidR="00F84552" w:rsidRDefault="00F84552" w:rsidP="00CC62C8">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CC62C8" w:rsidRPr="00CC62C8" w:rsidRDefault="00132806" w:rsidP="00F84552">
      <w:pPr>
        <w:shd w:val="clear" w:color="auto" w:fill="FFFFFF"/>
        <w:spacing w:after="0" w:line="276" w:lineRule="auto"/>
        <w:jc w:val="both"/>
        <w:rPr>
          <w:rFonts w:ascii="Arial" w:eastAsia="Times New Roman" w:hAnsi="Arial" w:cs="Arial"/>
          <w:i/>
          <w:color w:val="181818"/>
          <w:sz w:val="21"/>
          <w:szCs w:val="21"/>
          <w:lang w:eastAsia="ru-RU"/>
        </w:rPr>
      </w:pPr>
      <w:r w:rsidRPr="00CC62C8">
        <w:rPr>
          <w:rFonts w:ascii="Times New Roman" w:eastAsia="Times New Roman" w:hAnsi="Times New Roman" w:cs="Times New Roman"/>
          <w:noProof/>
          <w:color w:val="181818"/>
          <w:sz w:val="28"/>
          <w:szCs w:val="28"/>
          <w:lang w:eastAsia="ru-RU"/>
        </w:rPr>
        <w:drawing>
          <wp:anchor distT="0" distB="0" distL="114300" distR="114300" simplePos="0" relativeHeight="251658240" behindDoc="0" locked="0" layoutInCell="1" allowOverlap="1" wp14:anchorId="5005DC4F" wp14:editId="0BE1938D">
            <wp:simplePos x="0" y="0"/>
            <wp:positionH relativeFrom="margin">
              <wp:align>right</wp:align>
            </wp:positionH>
            <wp:positionV relativeFrom="paragraph">
              <wp:posOffset>5080</wp:posOffset>
            </wp:positionV>
            <wp:extent cx="3761105" cy="2314575"/>
            <wp:effectExtent l="0" t="0" r="0" b="9525"/>
            <wp:wrapSquare wrapText="bothSides"/>
            <wp:docPr id="2" name="Рисунок 2" descr="https://documents.infourok.ru/27f473dd-dbb5-4bad-8c88-6ae85f0fae19/0/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uments.infourok.ru/27f473dd-dbb5-4bad-8c88-6ae85f0fae19/0/image00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61105" cy="2314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62C8" w:rsidRPr="00CC62C8">
        <w:rPr>
          <w:rFonts w:ascii="Times New Roman" w:eastAsia="Times New Roman" w:hAnsi="Times New Roman" w:cs="Times New Roman"/>
          <w:color w:val="181818"/>
          <w:sz w:val="28"/>
          <w:szCs w:val="28"/>
          <w:lang w:eastAsia="ru-RU"/>
        </w:rPr>
        <w:t>1.</w:t>
      </w:r>
      <w:r w:rsidR="00CC62C8" w:rsidRPr="00CC62C8">
        <w:rPr>
          <w:rFonts w:ascii="Times New Roman" w:eastAsia="Times New Roman" w:hAnsi="Times New Roman" w:cs="Times New Roman"/>
          <w:color w:val="181818"/>
          <w:sz w:val="14"/>
          <w:szCs w:val="14"/>
          <w:lang w:eastAsia="ru-RU"/>
        </w:rPr>
        <w:t>     </w:t>
      </w:r>
      <w:r w:rsidR="00CC62C8" w:rsidRPr="00CC62C8">
        <w:rPr>
          <w:rFonts w:ascii="Times New Roman" w:eastAsia="Times New Roman" w:hAnsi="Times New Roman" w:cs="Times New Roman"/>
          <w:i/>
          <w:color w:val="181818"/>
          <w:sz w:val="28"/>
          <w:szCs w:val="28"/>
          <w:lang w:eastAsia="ru-RU"/>
        </w:rPr>
        <w:t>Подумайте, что может являться причиной начала употребления.</w:t>
      </w:r>
    </w:p>
    <w:p w:rsidR="00CC62C8" w:rsidRPr="00CC62C8" w:rsidRDefault="00CC62C8" w:rsidP="00F84552">
      <w:pPr>
        <w:shd w:val="clear" w:color="auto" w:fill="FFFFFF"/>
        <w:spacing w:after="0" w:line="276" w:lineRule="auto"/>
        <w:jc w:val="both"/>
        <w:rPr>
          <w:rFonts w:ascii="Arial" w:eastAsia="Times New Roman" w:hAnsi="Arial" w:cs="Arial"/>
          <w:color w:val="181818"/>
          <w:sz w:val="21"/>
          <w:szCs w:val="21"/>
          <w:lang w:eastAsia="ru-RU"/>
        </w:rPr>
      </w:pPr>
      <w:r w:rsidRPr="00CC62C8">
        <w:rPr>
          <w:rFonts w:ascii="Times New Roman" w:eastAsia="Times New Roman" w:hAnsi="Times New Roman" w:cs="Times New Roman"/>
          <w:color w:val="181818"/>
          <w:sz w:val="28"/>
          <w:szCs w:val="28"/>
          <w:lang w:eastAsia="ru-RU"/>
        </w:rPr>
        <w:t>Низкая самооценка, высокие притязания ребенка к самому себе или сложности с выстраиванием отношений со сверстниками, ощущение себя аутсайдером – поняв причину, эту проблему будет решить гораздо проще.</w:t>
      </w:r>
    </w:p>
    <w:p w:rsidR="00F84552" w:rsidRDefault="00F84552" w:rsidP="00F84552">
      <w:pPr>
        <w:shd w:val="clear" w:color="auto" w:fill="FFFFFF"/>
        <w:spacing w:after="0" w:line="276" w:lineRule="auto"/>
        <w:jc w:val="both"/>
        <w:rPr>
          <w:rFonts w:ascii="Times New Roman" w:eastAsia="Times New Roman" w:hAnsi="Times New Roman" w:cs="Times New Roman"/>
          <w:color w:val="181818"/>
          <w:sz w:val="28"/>
          <w:szCs w:val="28"/>
          <w:lang w:eastAsia="ru-RU"/>
        </w:rPr>
      </w:pPr>
    </w:p>
    <w:p w:rsidR="00CC62C8" w:rsidRPr="00CC62C8" w:rsidRDefault="00CC62C8" w:rsidP="00F84552">
      <w:pPr>
        <w:shd w:val="clear" w:color="auto" w:fill="FFFFFF"/>
        <w:spacing w:after="0" w:line="276" w:lineRule="auto"/>
        <w:jc w:val="both"/>
        <w:rPr>
          <w:rFonts w:ascii="Arial" w:eastAsia="Times New Roman" w:hAnsi="Arial" w:cs="Arial"/>
          <w:i/>
          <w:color w:val="181818"/>
          <w:sz w:val="21"/>
          <w:szCs w:val="21"/>
          <w:lang w:eastAsia="ru-RU"/>
        </w:rPr>
      </w:pPr>
      <w:r w:rsidRPr="00CC62C8">
        <w:rPr>
          <w:rFonts w:ascii="Times New Roman" w:eastAsia="Times New Roman" w:hAnsi="Times New Roman" w:cs="Times New Roman"/>
          <w:color w:val="181818"/>
          <w:sz w:val="28"/>
          <w:szCs w:val="28"/>
          <w:lang w:eastAsia="ru-RU"/>
        </w:rPr>
        <w:t>2.</w:t>
      </w:r>
      <w:r w:rsidRPr="00CC62C8">
        <w:rPr>
          <w:rFonts w:ascii="Times New Roman" w:eastAsia="Times New Roman" w:hAnsi="Times New Roman" w:cs="Times New Roman"/>
          <w:color w:val="181818"/>
          <w:sz w:val="14"/>
          <w:szCs w:val="14"/>
          <w:lang w:eastAsia="ru-RU"/>
        </w:rPr>
        <w:t>     </w:t>
      </w:r>
      <w:r w:rsidRPr="00CC62C8">
        <w:rPr>
          <w:rFonts w:ascii="Times New Roman" w:eastAsia="Times New Roman" w:hAnsi="Times New Roman" w:cs="Times New Roman"/>
          <w:i/>
          <w:color w:val="181818"/>
          <w:sz w:val="28"/>
          <w:szCs w:val="28"/>
          <w:lang w:eastAsia="ru-RU"/>
        </w:rPr>
        <w:t>Обратитесь к специалисту.</w:t>
      </w:r>
    </w:p>
    <w:p w:rsidR="00CC62C8" w:rsidRPr="00CC62C8" w:rsidRDefault="00CC62C8" w:rsidP="00F84552">
      <w:pPr>
        <w:shd w:val="clear" w:color="auto" w:fill="FFFFFF"/>
        <w:spacing w:after="0" w:line="276" w:lineRule="auto"/>
        <w:jc w:val="both"/>
        <w:rPr>
          <w:rFonts w:ascii="Arial" w:eastAsia="Times New Roman" w:hAnsi="Arial" w:cs="Arial"/>
          <w:color w:val="181818"/>
          <w:sz w:val="21"/>
          <w:szCs w:val="21"/>
          <w:lang w:eastAsia="ru-RU"/>
        </w:rPr>
      </w:pPr>
      <w:r w:rsidRPr="00CC62C8">
        <w:rPr>
          <w:rFonts w:ascii="Times New Roman" w:eastAsia="Times New Roman" w:hAnsi="Times New Roman" w:cs="Times New Roman"/>
          <w:color w:val="181818"/>
          <w:sz w:val="28"/>
          <w:szCs w:val="28"/>
          <w:lang w:eastAsia="ru-RU"/>
        </w:rPr>
        <w:t>Если Вы убедились, что подросток не может справиться с зависимостью от наркотика самостоятельно, и Вы не в силах ему помочь, обратитесь к специалисту. Не обязательно сразу к наркологу, лучше начать с психолога или психотерапевта.</w:t>
      </w:r>
    </w:p>
    <w:p w:rsidR="00CC62C8" w:rsidRPr="00CC62C8" w:rsidRDefault="00CC62C8" w:rsidP="00CC62C8">
      <w:pPr>
        <w:shd w:val="clear" w:color="auto" w:fill="FFFFFF"/>
        <w:spacing w:after="0" w:line="240" w:lineRule="auto"/>
        <w:jc w:val="both"/>
        <w:rPr>
          <w:rFonts w:ascii="Arial" w:eastAsia="Times New Roman" w:hAnsi="Arial" w:cs="Arial"/>
          <w:color w:val="181818"/>
          <w:sz w:val="21"/>
          <w:szCs w:val="21"/>
          <w:lang w:eastAsia="ru-RU"/>
        </w:rPr>
      </w:pPr>
      <w:r w:rsidRPr="00CC62C8">
        <w:rPr>
          <w:rFonts w:ascii="Times New Roman" w:eastAsia="Times New Roman" w:hAnsi="Times New Roman" w:cs="Times New Roman"/>
          <w:color w:val="181818"/>
          <w:sz w:val="28"/>
          <w:szCs w:val="28"/>
          <w:lang w:eastAsia="ru-RU"/>
        </w:rPr>
        <w:t> </w:t>
      </w:r>
    </w:p>
    <w:p w:rsidR="00CC62C8" w:rsidRPr="00CC62C8" w:rsidRDefault="00CC62C8" w:rsidP="00132806">
      <w:pPr>
        <w:shd w:val="clear" w:color="auto" w:fill="FFFFFF"/>
        <w:spacing w:after="0" w:line="240" w:lineRule="auto"/>
        <w:jc w:val="center"/>
        <w:rPr>
          <w:rFonts w:ascii="Arial" w:eastAsia="Times New Roman" w:hAnsi="Arial" w:cs="Arial"/>
          <w:color w:val="0070C0"/>
          <w:sz w:val="21"/>
          <w:szCs w:val="21"/>
          <w:lang w:eastAsia="ru-RU"/>
        </w:rPr>
      </w:pPr>
      <w:bookmarkStart w:id="0" w:name="_GoBack"/>
      <w:bookmarkEnd w:id="0"/>
      <w:r w:rsidRPr="00CC62C8">
        <w:rPr>
          <w:rFonts w:ascii="Times New Roman" w:eastAsia="Times New Roman" w:hAnsi="Times New Roman" w:cs="Times New Roman"/>
          <w:b/>
          <w:bCs/>
          <w:color w:val="0070C0"/>
          <w:sz w:val="32"/>
          <w:szCs w:val="32"/>
          <w:lang w:eastAsia="ru-RU"/>
        </w:rPr>
        <w:lastRenderedPageBreak/>
        <w:t>ПРОФИЛАКТИКА УПОТРЕБЛЕНИЯ</w:t>
      </w:r>
    </w:p>
    <w:p w:rsidR="00CC62C8" w:rsidRDefault="00CC62C8" w:rsidP="00CC62C8">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C62C8">
        <w:rPr>
          <w:rFonts w:ascii="Times New Roman" w:eastAsia="Times New Roman" w:hAnsi="Times New Roman" w:cs="Times New Roman"/>
          <w:color w:val="181818"/>
          <w:sz w:val="28"/>
          <w:szCs w:val="28"/>
          <w:lang w:eastAsia="ru-RU"/>
        </w:rPr>
        <w:t xml:space="preserve">Лучшая методика недопущения приобщения детей к алкоголю, наркотикам и </w:t>
      </w:r>
      <w:proofErr w:type="spellStart"/>
      <w:r w:rsidRPr="00CC62C8">
        <w:rPr>
          <w:rFonts w:ascii="Times New Roman" w:eastAsia="Times New Roman" w:hAnsi="Times New Roman" w:cs="Times New Roman"/>
          <w:color w:val="181818"/>
          <w:sz w:val="28"/>
          <w:szCs w:val="28"/>
          <w:lang w:eastAsia="ru-RU"/>
        </w:rPr>
        <w:t>табакокурению</w:t>
      </w:r>
      <w:proofErr w:type="spellEnd"/>
      <w:r w:rsidRPr="00CC62C8">
        <w:rPr>
          <w:rFonts w:ascii="Times New Roman" w:eastAsia="Times New Roman" w:hAnsi="Times New Roman" w:cs="Times New Roman"/>
          <w:color w:val="181818"/>
          <w:sz w:val="28"/>
          <w:szCs w:val="28"/>
          <w:lang w:eastAsia="ru-RU"/>
        </w:rPr>
        <w:t xml:space="preserve"> - профилактика. Конечно, не все представленные ниже способы легко воплощаются, но в совокупности они дают реальный положительный результат. Несколько правил, позволяющих предотвратить потребление </w:t>
      </w:r>
      <w:proofErr w:type="spellStart"/>
      <w:r w:rsidRPr="00CC62C8">
        <w:rPr>
          <w:rFonts w:ascii="Times New Roman" w:eastAsia="Times New Roman" w:hAnsi="Times New Roman" w:cs="Times New Roman"/>
          <w:color w:val="181818"/>
          <w:sz w:val="28"/>
          <w:szCs w:val="28"/>
          <w:lang w:eastAsia="ru-RU"/>
        </w:rPr>
        <w:t>психоактивных</w:t>
      </w:r>
      <w:proofErr w:type="spellEnd"/>
      <w:r w:rsidRPr="00CC62C8">
        <w:rPr>
          <w:rFonts w:ascii="Times New Roman" w:eastAsia="Times New Roman" w:hAnsi="Times New Roman" w:cs="Times New Roman"/>
          <w:color w:val="181818"/>
          <w:sz w:val="28"/>
          <w:szCs w:val="28"/>
          <w:lang w:eastAsia="ru-RU"/>
        </w:rPr>
        <w:t xml:space="preserve"> веществ (ПАВ) вашим ребенком</w:t>
      </w:r>
      <w:r w:rsidR="00A12809">
        <w:rPr>
          <w:rFonts w:ascii="Times New Roman" w:eastAsia="Times New Roman" w:hAnsi="Times New Roman" w:cs="Times New Roman"/>
          <w:color w:val="181818"/>
          <w:sz w:val="28"/>
          <w:szCs w:val="28"/>
          <w:lang w:eastAsia="ru-RU"/>
        </w:rPr>
        <w:t>.</w:t>
      </w:r>
    </w:p>
    <w:p w:rsidR="00A12809" w:rsidRPr="00CC62C8" w:rsidRDefault="00A12809" w:rsidP="00CC62C8">
      <w:pPr>
        <w:shd w:val="clear" w:color="auto" w:fill="FFFFFF"/>
        <w:spacing w:after="0" w:line="240" w:lineRule="auto"/>
        <w:jc w:val="both"/>
        <w:rPr>
          <w:rFonts w:ascii="Arial" w:eastAsia="Times New Roman" w:hAnsi="Arial" w:cs="Arial"/>
          <w:color w:val="181818"/>
          <w:sz w:val="21"/>
          <w:szCs w:val="21"/>
          <w:lang w:eastAsia="ru-RU"/>
        </w:rPr>
      </w:pPr>
    </w:p>
    <w:p w:rsidR="00CC62C8" w:rsidRPr="00CC62C8" w:rsidRDefault="00CC62C8" w:rsidP="00CC62C8">
      <w:pPr>
        <w:shd w:val="clear" w:color="auto" w:fill="FFFFFF"/>
        <w:spacing w:after="0" w:line="240" w:lineRule="auto"/>
        <w:jc w:val="both"/>
        <w:rPr>
          <w:rFonts w:ascii="Arial" w:eastAsia="Times New Roman" w:hAnsi="Arial" w:cs="Arial"/>
          <w:color w:val="181818"/>
          <w:sz w:val="21"/>
          <w:szCs w:val="21"/>
          <w:lang w:eastAsia="ru-RU"/>
        </w:rPr>
      </w:pPr>
      <w:r w:rsidRPr="00CC62C8">
        <w:rPr>
          <w:rFonts w:ascii="Times New Roman" w:eastAsia="Times New Roman" w:hAnsi="Times New Roman" w:cs="Times New Roman"/>
          <w:color w:val="181818"/>
          <w:sz w:val="28"/>
          <w:szCs w:val="28"/>
          <w:lang w:eastAsia="ru-RU"/>
        </w:rPr>
        <w:t>1. </w:t>
      </w:r>
      <w:r w:rsidRPr="00CC62C8">
        <w:rPr>
          <w:rFonts w:ascii="Times New Roman" w:eastAsia="Times New Roman" w:hAnsi="Times New Roman" w:cs="Times New Roman"/>
          <w:b/>
          <w:bCs/>
          <w:color w:val="181818"/>
          <w:sz w:val="28"/>
          <w:szCs w:val="28"/>
          <w:lang w:eastAsia="ru-RU"/>
        </w:rPr>
        <w:t>Общайтесь друг с другом.</w:t>
      </w:r>
      <w:r w:rsidRPr="00CC62C8">
        <w:rPr>
          <w:rFonts w:ascii="Times New Roman" w:eastAsia="Times New Roman" w:hAnsi="Times New Roman" w:cs="Times New Roman"/>
          <w:color w:val="181818"/>
          <w:sz w:val="28"/>
          <w:szCs w:val="28"/>
          <w:lang w:eastAsia="ru-RU"/>
        </w:rPr>
        <w:t> Общение - основная человеческая потребность, особенно для родителей и детей. В общении со взрослыми дети перенимают их способы воспринимать мир и реагировать на разные ситуации. Отсутствие общения с вами заставляет его обращаться к другим людям, которые могли бы с ним поговорить о чем-то, старайтесь быть инициатором откровенного, открытого общения со своим ребенком.</w:t>
      </w:r>
    </w:p>
    <w:p w:rsidR="00A12809" w:rsidRDefault="00A12809" w:rsidP="00CC62C8">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CC62C8" w:rsidRPr="00CC62C8" w:rsidRDefault="00CC62C8" w:rsidP="00CC62C8">
      <w:pPr>
        <w:shd w:val="clear" w:color="auto" w:fill="FFFFFF"/>
        <w:spacing w:after="0" w:line="240" w:lineRule="auto"/>
        <w:jc w:val="both"/>
        <w:rPr>
          <w:rFonts w:ascii="Arial" w:eastAsia="Times New Roman" w:hAnsi="Arial" w:cs="Arial"/>
          <w:color w:val="181818"/>
          <w:sz w:val="21"/>
          <w:szCs w:val="21"/>
          <w:lang w:eastAsia="ru-RU"/>
        </w:rPr>
      </w:pPr>
      <w:r w:rsidRPr="00CC62C8">
        <w:rPr>
          <w:rFonts w:ascii="Times New Roman" w:eastAsia="Times New Roman" w:hAnsi="Times New Roman" w:cs="Times New Roman"/>
          <w:color w:val="181818"/>
          <w:sz w:val="28"/>
          <w:szCs w:val="28"/>
          <w:lang w:eastAsia="ru-RU"/>
        </w:rPr>
        <w:t>2. </w:t>
      </w:r>
      <w:r w:rsidRPr="00CC62C8">
        <w:rPr>
          <w:rFonts w:ascii="Times New Roman" w:eastAsia="Times New Roman" w:hAnsi="Times New Roman" w:cs="Times New Roman"/>
          <w:b/>
          <w:bCs/>
          <w:color w:val="181818"/>
          <w:sz w:val="28"/>
          <w:szCs w:val="28"/>
          <w:lang w:eastAsia="ru-RU"/>
        </w:rPr>
        <w:t>Выслушивайте друг друга.</w:t>
      </w:r>
      <w:r w:rsidRPr="00CC62C8">
        <w:rPr>
          <w:rFonts w:ascii="Times New Roman" w:eastAsia="Times New Roman" w:hAnsi="Times New Roman" w:cs="Times New Roman"/>
          <w:color w:val="181818"/>
          <w:sz w:val="28"/>
          <w:szCs w:val="28"/>
          <w:lang w:eastAsia="ru-RU"/>
        </w:rPr>
        <w:t> Умение слушать - основа эффективного общения, но делать это не так легко, как может показаться со стороны. Умение слушать означает:</w:t>
      </w:r>
    </w:p>
    <w:p w:rsidR="00CC62C8" w:rsidRPr="00CC62C8" w:rsidRDefault="00A12809" w:rsidP="00CC62C8">
      <w:pPr>
        <w:shd w:val="clear" w:color="auto" w:fill="FFFFFF"/>
        <w:spacing w:after="0" w:line="240" w:lineRule="auto"/>
        <w:jc w:val="both"/>
        <w:rPr>
          <w:rFonts w:ascii="Arial" w:eastAsia="Times New Roman" w:hAnsi="Arial" w:cs="Arial"/>
          <w:color w:val="181818"/>
          <w:sz w:val="21"/>
          <w:szCs w:val="21"/>
          <w:lang w:eastAsia="ru-RU"/>
        </w:rPr>
      </w:pPr>
      <w:r>
        <w:rPr>
          <w:rFonts w:ascii="Symbol" w:eastAsia="Times New Roman" w:hAnsi="Symbol" w:cs="Arial"/>
          <w:color w:val="181818"/>
          <w:sz w:val="28"/>
          <w:szCs w:val="28"/>
          <w:lang w:eastAsia="ru-RU"/>
        </w:rPr>
        <w:t></w:t>
      </w:r>
      <w:r>
        <w:rPr>
          <w:rFonts w:ascii="Symbol" w:eastAsia="Times New Roman" w:hAnsi="Symbol" w:cs="Arial"/>
          <w:color w:val="181818"/>
          <w:sz w:val="28"/>
          <w:szCs w:val="28"/>
          <w:lang w:eastAsia="ru-RU"/>
        </w:rPr>
        <w:t></w:t>
      </w:r>
      <w:r w:rsidR="00CC62C8" w:rsidRPr="00CC62C8">
        <w:rPr>
          <w:rFonts w:ascii="Times New Roman" w:eastAsia="Times New Roman" w:hAnsi="Times New Roman" w:cs="Times New Roman"/>
          <w:color w:val="181818"/>
          <w:sz w:val="28"/>
          <w:szCs w:val="28"/>
          <w:lang w:eastAsia="ru-RU"/>
        </w:rPr>
        <w:t>быть внимательным к ребенку;</w:t>
      </w:r>
    </w:p>
    <w:p w:rsidR="00CC62C8" w:rsidRPr="00CC62C8" w:rsidRDefault="00A12809" w:rsidP="00CC62C8">
      <w:pPr>
        <w:shd w:val="clear" w:color="auto" w:fill="FFFFFF"/>
        <w:spacing w:after="0" w:line="240" w:lineRule="auto"/>
        <w:jc w:val="both"/>
        <w:rPr>
          <w:rFonts w:ascii="Arial" w:eastAsia="Times New Roman" w:hAnsi="Arial" w:cs="Arial"/>
          <w:color w:val="181818"/>
          <w:sz w:val="21"/>
          <w:szCs w:val="21"/>
          <w:lang w:eastAsia="ru-RU"/>
        </w:rPr>
      </w:pPr>
      <w:r>
        <w:rPr>
          <w:rFonts w:ascii="Symbol" w:eastAsia="Times New Roman" w:hAnsi="Symbol" w:cs="Arial"/>
          <w:color w:val="181818"/>
          <w:sz w:val="28"/>
          <w:szCs w:val="28"/>
          <w:lang w:eastAsia="ru-RU"/>
        </w:rPr>
        <w:t></w:t>
      </w:r>
      <w:r>
        <w:rPr>
          <w:rFonts w:ascii="Symbol" w:eastAsia="Times New Roman" w:hAnsi="Symbol" w:cs="Arial"/>
          <w:color w:val="181818"/>
          <w:sz w:val="28"/>
          <w:szCs w:val="28"/>
          <w:lang w:eastAsia="ru-RU"/>
        </w:rPr>
        <w:t></w:t>
      </w:r>
      <w:r w:rsidR="00CC62C8" w:rsidRPr="00CC62C8">
        <w:rPr>
          <w:rFonts w:ascii="Times New Roman" w:eastAsia="Times New Roman" w:hAnsi="Times New Roman" w:cs="Times New Roman"/>
          <w:color w:val="181818"/>
          <w:sz w:val="14"/>
          <w:szCs w:val="14"/>
          <w:lang w:eastAsia="ru-RU"/>
        </w:rPr>
        <w:t> </w:t>
      </w:r>
      <w:r w:rsidR="00CC62C8" w:rsidRPr="00CC62C8">
        <w:rPr>
          <w:rFonts w:ascii="Times New Roman" w:eastAsia="Times New Roman" w:hAnsi="Times New Roman" w:cs="Times New Roman"/>
          <w:color w:val="181818"/>
          <w:sz w:val="28"/>
          <w:szCs w:val="28"/>
          <w:lang w:eastAsia="ru-RU"/>
        </w:rPr>
        <w:t>выслушивать его точку зрения;</w:t>
      </w:r>
    </w:p>
    <w:p w:rsidR="00CC62C8" w:rsidRPr="00CC62C8" w:rsidRDefault="00A12809" w:rsidP="00CC62C8">
      <w:pPr>
        <w:shd w:val="clear" w:color="auto" w:fill="FFFFFF"/>
        <w:spacing w:after="0" w:line="240" w:lineRule="auto"/>
        <w:jc w:val="both"/>
        <w:rPr>
          <w:rFonts w:ascii="Arial" w:eastAsia="Times New Roman" w:hAnsi="Arial" w:cs="Arial"/>
          <w:color w:val="181818"/>
          <w:sz w:val="21"/>
          <w:szCs w:val="21"/>
          <w:lang w:eastAsia="ru-RU"/>
        </w:rPr>
      </w:pPr>
      <w:r>
        <w:rPr>
          <w:rFonts w:ascii="Symbol" w:eastAsia="Times New Roman" w:hAnsi="Symbol" w:cs="Arial"/>
          <w:color w:val="181818"/>
          <w:sz w:val="28"/>
          <w:szCs w:val="28"/>
          <w:lang w:eastAsia="ru-RU"/>
        </w:rPr>
        <w:t></w:t>
      </w:r>
      <w:r>
        <w:rPr>
          <w:rFonts w:ascii="Symbol" w:eastAsia="Times New Roman" w:hAnsi="Symbol" w:cs="Arial"/>
          <w:color w:val="181818"/>
          <w:sz w:val="28"/>
          <w:szCs w:val="28"/>
          <w:lang w:eastAsia="ru-RU"/>
        </w:rPr>
        <w:t></w:t>
      </w:r>
      <w:r w:rsidR="00CC62C8" w:rsidRPr="00CC62C8">
        <w:rPr>
          <w:rFonts w:ascii="Times New Roman" w:eastAsia="Times New Roman" w:hAnsi="Times New Roman" w:cs="Times New Roman"/>
          <w:color w:val="181818"/>
          <w:sz w:val="14"/>
          <w:szCs w:val="14"/>
          <w:lang w:eastAsia="ru-RU"/>
        </w:rPr>
        <w:t> </w:t>
      </w:r>
      <w:r w:rsidR="00CC62C8" w:rsidRPr="00CC62C8">
        <w:rPr>
          <w:rFonts w:ascii="Times New Roman" w:eastAsia="Times New Roman" w:hAnsi="Times New Roman" w:cs="Times New Roman"/>
          <w:color w:val="181818"/>
          <w:sz w:val="28"/>
          <w:szCs w:val="28"/>
          <w:lang w:eastAsia="ru-RU"/>
        </w:rPr>
        <w:t>уделять внимание взглядам и чувствам ребенка, не споря с ним.</w:t>
      </w:r>
    </w:p>
    <w:p w:rsidR="00CC62C8" w:rsidRPr="00CC62C8" w:rsidRDefault="00CC62C8" w:rsidP="00CC62C8">
      <w:pPr>
        <w:shd w:val="clear" w:color="auto" w:fill="FFFFFF"/>
        <w:spacing w:after="0" w:line="240" w:lineRule="auto"/>
        <w:jc w:val="both"/>
        <w:rPr>
          <w:rFonts w:ascii="Arial" w:eastAsia="Times New Roman" w:hAnsi="Arial" w:cs="Arial"/>
          <w:color w:val="181818"/>
          <w:sz w:val="21"/>
          <w:szCs w:val="21"/>
          <w:lang w:eastAsia="ru-RU"/>
        </w:rPr>
      </w:pPr>
      <w:r w:rsidRPr="00CC62C8">
        <w:rPr>
          <w:rFonts w:ascii="Times New Roman" w:eastAsia="Times New Roman" w:hAnsi="Times New Roman" w:cs="Times New Roman"/>
          <w:color w:val="181818"/>
          <w:sz w:val="28"/>
          <w:szCs w:val="28"/>
          <w:lang w:eastAsia="ru-RU"/>
        </w:rPr>
        <w:t>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 Не спрашивайте только о школе и его оценках, в подростковом возрасте кроме школы у подростка открывается целый мир переживаний.</w:t>
      </w:r>
    </w:p>
    <w:p w:rsidR="00A12809" w:rsidRDefault="00A12809" w:rsidP="00CC62C8">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CC62C8" w:rsidRPr="00CC62C8" w:rsidRDefault="00CC62C8" w:rsidP="00CC62C8">
      <w:pPr>
        <w:shd w:val="clear" w:color="auto" w:fill="FFFFFF"/>
        <w:spacing w:after="0" w:line="240" w:lineRule="auto"/>
        <w:jc w:val="both"/>
        <w:rPr>
          <w:rFonts w:ascii="Arial" w:eastAsia="Times New Roman" w:hAnsi="Arial" w:cs="Arial"/>
          <w:color w:val="181818"/>
          <w:sz w:val="21"/>
          <w:szCs w:val="21"/>
          <w:lang w:eastAsia="ru-RU"/>
        </w:rPr>
      </w:pPr>
      <w:r w:rsidRPr="00CC62C8">
        <w:rPr>
          <w:rFonts w:ascii="Times New Roman" w:eastAsia="Times New Roman" w:hAnsi="Times New Roman" w:cs="Times New Roman"/>
          <w:color w:val="181818"/>
          <w:sz w:val="28"/>
          <w:szCs w:val="28"/>
          <w:lang w:eastAsia="ru-RU"/>
        </w:rPr>
        <w:t>3. </w:t>
      </w:r>
      <w:r w:rsidRPr="00CC62C8">
        <w:rPr>
          <w:rFonts w:ascii="Times New Roman" w:eastAsia="Times New Roman" w:hAnsi="Times New Roman" w:cs="Times New Roman"/>
          <w:b/>
          <w:bCs/>
          <w:color w:val="181818"/>
          <w:sz w:val="28"/>
          <w:szCs w:val="28"/>
          <w:lang w:eastAsia="ru-RU"/>
        </w:rPr>
        <w:t>Рассказывайте о своих переживаниях в том возрасте, в котором сейчас находятся ваши дети.</w:t>
      </w:r>
      <w:r w:rsidRPr="00CC62C8">
        <w:rPr>
          <w:rFonts w:ascii="Times New Roman" w:eastAsia="Times New Roman" w:hAnsi="Times New Roman" w:cs="Times New Roman"/>
          <w:color w:val="181818"/>
          <w:sz w:val="28"/>
          <w:szCs w:val="28"/>
          <w:lang w:eastAsia="ru-RU"/>
        </w:rPr>
        <w:t> Подростку часто кажется, что его проблемы никто и никогда не переживал. Детям полезно услышать, что вы когда-то проходили те же трудности, с которыми сейчас сталкиваются и они.</w:t>
      </w:r>
    </w:p>
    <w:p w:rsidR="00A12809" w:rsidRDefault="00A12809" w:rsidP="00CC62C8">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CC62C8" w:rsidRPr="00CC62C8" w:rsidRDefault="00CC62C8" w:rsidP="00CC62C8">
      <w:pPr>
        <w:shd w:val="clear" w:color="auto" w:fill="FFFFFF"/>
        <w:spacing w:after="0" w:line="240" w:lineRule="auto"/>
        <w:jc w:val="both"/>
        <w:rPr>
          <w:rFonts w:ascii="Arial" w:eastAsia="Times New Roman" w:hAnsi="Arial" w:cs="Arial"/>
          <w:color w:val="181818"/>
          <w:sz w:val="21"/>
          <w:szCs w:val="21"/>
          <w:lang w:eastAsia="ru-RU"/>
        </w:rPr>
      </w:pPr>
      <w:r w:rsidRPr="00CC62C8">
        <w:rPr>
          <w:rFonts w:ascii="Times New Roman" w:eastAsia="Times New Roman" w:hAnsi="Times New Roman" w:cs="Times New Roman"/>
          <w:color w:val="181818"/>
          <w:sz w:val="28"/>
          <w:szCs w:val="28"/>
          <w:lang w:eastAsia="ru-RU"/>
        </w:rPr>
        <w:t>4. </w:t>
      </w:r>
      <w:r w:rsidRPr="00CC62C8">
        <w:rPr>
          <w:rFonts w:ascii="Times New Roman" w:eastAsia="Times New Roman" w:hAnsi="Times New Roman" w:cs="Times New Roman"/>
          <w:b/>
          <w:bCs/>
          <w:color w:val="181818"/>
          <w:sz w:val="28"/>
          <w:szCs w:val="28"/>
          <w:lang w:eastAsia="ru-RU"/>
        </w:rPr>
        <w:t>Ставьте себя на его место.</w:t>
      </w:r>
      <w:r w:rsidRPr="00CC62C8">
        <w:rPr>
          <w:rFonts w:ascii="Times New Roman" w:eastAsia="Times New Roman" w:hAnsi="Times New Roman" w:cs="Times New Roman"/>
          <w:color w:val="181818"/>
          <w:sz w:val="28"/>
          <w:szCs w:val="28"/>
          <w:lang w:eastAsia="ru-RU"/>
        </w:rPr>
        <w:t>  Было бы хорошо показать, что вы осознаете, насколько ему по-настоящему сложно. Часто взрослые обесценивают проблемы своих детей и считают их несерьезными.</w:t>
      </w:r>
    </w:p>
    <w:p w:rsidR="00A12809" w:rsidRDefault="00A12809" w:rsidP="00CC62C8">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CC62C8" w:rsidRPr="00CC62C8" w:rsidRDefault="00CC62C8" w:rsidP="00CC62C8">
      <w:pPr>
        <w:shd w:val="clear" w:color="auto" w:fill="FFFFFF"/>
        <w:spacing w:after="0" w:line="240" w:lineRule="auto"/>
        <w:jc w:val="both"/>
        <w:rPr>
          <w:rFonts w:ascii="Arial" w:eastAsia="Times New Roman" w:hAnsi="Arial" w:cs="Arial"/>
          <w:color w:val="181818"/>
          <w:sz w:val="21"/>
          <w:szCs w:val="21"/>
          <w:lang w:eastAsia="ru-RU"/>
        </w:rPr>
      </w:pPr>
      <w:r w:rsidRPr="00CC62C8">
        <w:rPr>
          <w:rFonts w:ascii="Times New Roman" w:eastAsia="Times New Roman" w:hAnsi="Times New Roman" w:cs="Times New Roman"/>
          <w:color w:val="181818"/>
          <w:sz w:val="28"/>
          <w:szCs w:val="28"/>
          <w:lang w:eastAsia="ru-RU"/>
        </w:rPr>
        <w:t>6.</w:t>
      </w:r>
      <w:r w:rsidRPr="00CC62C8">
        <w:rPr>
          <w:rFonts w:ascii="Times New Roman" w:eastAsia="Times New Roman" w:hAnsi="Times New Roman" w:cs="Times New Roman"/>
          <w:b/>
          <w:bCs/>
          <w:color w:val="181818"/>
          <w:sz w:val="28"/>
          <w:szCs w:val="28"/>
          <w:lang w:eastAsia="ru-RU"/>
        </w:rPr>
        <w:t> Проводите время вместе.</w:t>
      </w:r>
      <w:r w:rsidRPr="00CC62C8">
        <w:rPr>
          <w:rFonts w:ascii="Times New Roman" w:eastAsia="Times New Roman" w:hAnsi="Times New Roman" w:cs="Times New Roman"/>
          <w:color w:val="181818"/>
          <w:sz w:val="28"/>
          <w:szCs w:val="28"/>
          <w:lang w:eastAsia="ru-RU"/>
        </w:rPr>
        <w:t> 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w:t>
      </w:r>
    </w:p>
    <w:p w:rsidR="00A12809" w:rsidRDefault="00A12809" w:rsidP="00CC62C8">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CC62C8" w:rsidRPr="00CC62C8" w:rsidRDefault="00CC62C8" w:rsidP="00CC62C8">
      <w:pPr>
        <w:shd w:val="clear" w:color="auto" w:fill="FFFFFF"/>
        <w:spacing w:after="0" w:line="240" w:lineRule="auto"/>
        <w:jc w:val="both"/>
        <w:rPr>
          <w:rFonts w:ascii="Arial" w:eastAsia="Times New Roman" w:hAnsi="Arial" w:cs="Arial"/>
          <w:color w:val="181818"/>
          <w:sz w:val="21"/>
          <w:szCs w:val="21"/>
          <w:lang w:eastAsia="ru-RU"/>
        </w:rPr>
      </w:pPr>
      <w:r w:rsidRPr="00CC62C8">
        <w:rPr>
          <w:rFonts w:ascii="Times New Roman" w:eastAsia="Times New Roman" w:hAnsi="Times New Roman" w:cs="Times New Roman"/>
          <w:color w:val="181818"/>
          <w:sz w:val="28"/>
          <w:szCs w:val="28"/>
          <w:lang w:eastAsia="ru-RU"/>
        </w:rPr>
        <w:t>7. </w:t>
      </w:r>
      <w:r w:rsidRPr="00CC62C8">
        <w:rPr>
          <w:rFonts w:ascii="Times New Roman" w:eastAsia="Times New Roman" w:hAnsi="Times New Roman" w:cs="Times New Roman"/>
          <w:b/>
          <w:bCs/>
          <w:color w:val="181818"/>
          <w:sz w:val="28"/>
          <w:szCs w:val="28"/>
          <w:lang w:eastAsia="ru-RU"/>
        </w:rPr>
        <w:t>Дружите с его друзьями.</w:t>
      </w:r>
      <w:r w:rsidRPr="00CC62C8">
        <w:rPr>
          <w:rFonts w:ascii="Times New Roman" w:eastAsia="Times New Roman" w:hAnsi="Times New Roman" w:cs="Times New Roman"/>
          <w:color w:val="181818"/>
          <w:sz w:val="28"/>
          <w:szCs w:val="28"/>
          <w:lang w:eastAsia="ru-RU"/>
        </w:rPr>
        <w:t> Очень часто ребенок впервые пробует ПАВ в кругу друзей. Порой друзья оказывают огромное влияние на поступки вашего ребенка. Именно от окружения во многом зависит поведение детей, их отношение к старшим, к своим обязанностям, к школе и так далее.</w:t>
      </w:r>
    </w:p>
    <w:p w:rsidR="00CC62C8" w:rsidRPr="00CC62C8" w:rsidRDefault="00CC62C8" w:rsidP="00CC62C8">
      <w:pPr>
        <w:shd w:val="clear" w:color="auto" w:fill="FFFFFF"/>
        <w:spacing w:after="0" w:line="240" w:lineRule="auto"/>
        <w:jc w:val="both"/>
        <w:rPr>
          <w:rFonts w:ascii="Arial" w:eastAsia="Times New Roman" w:hAnsi="Arial" w:cs="Arial"/>
          <w:color w:val="181818"/>
          <w:sz w:val="21"/>
          <w:szCs w:val="21"/>
          <w:lang w:eastAsia="ru-RU"/>
        </w:rPr>
      </w:pPr>
      <w:r w:rsidRPr="00CC62C8">
        <w:rPr>
          <w:rFonts w:ascii="Times New Roman" w:eastAsia="Times New Roman" w:hAnsi="Times New Roman" w:cs="Times New Roman"/>
          <w:color w:val="181818"/>
          <w:sz w:val="28"/>
          <w:szCs w:val="28"/>
          <w:lang w:eastAsia="ru-RU"/>
        </w:rPr>
        <w:t xml:space="preserve">Поэтому важно в этот период постараться ближе узнать его друзей, возможно принять участие в организации их совместного досуга, то есть привлечь их к занятиям спортом либо творчеством, даже путем внесения денежной платы за таких ребят, если они из </w:t>
      </w:r>
      <w:r w:rsidRPr="00CC62C8">
        <w:rPr>
          <w:rFonts w:ascii="Times New Roman" w:eastAsia="Times New Roman" w:hAnsi="Times New Roman" w:cs="Times New Roman"/>
          <w:color w:val="181818"/>
          <w:sz w:val="28"/>
          <w:szCs w:val="28"/>
          <w:lang w:eastAsia="ru-RU"/>
        </w:rPr>
        <w:lastRenderedPageBreak/>
        <w:t>неблагополучных семей. Таким образом вы окажете помощь не только другим детям, но в первую очередь своему ребенку.</w:t>
      </w:r>
    </w:p>
    <w:p w:rsidR="00A12809" w:rsidRDefault="00A12809" w:rsidP="00CC62C8">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CC62C8" w:rsidRPr="00CC62C8" w:rsidRDefault="00CC62C8" w:rsidP="00CC62C8">
      <w:pPr>
        <w:shd w:val="clear" w:color="auto" w:fill="FFFFFF"/>
        <w:spacing w:after="0" w:line="240" w:lineRule="auto"/>
        <w:jc w:val="both"/>
        <w:rPr>
          <w:rFonts w:ascii="Arial" w:eastAsia="Times New Roman" w:hAnsi="Arial" w:cs="Arial"/>
          <w:color w:val="181818"/>
          <w:sz w:val="21"/>
          <w:szCs w:val="21"/>
          <w:lang w:eastAsia="ru-RU"/>
        </w:rPr>
      </w:pPr>
      <w:r w:rsidRPr="00CC62C8">
        <w:rPr>
          <w:rFonts w:ascii="Times New Roman" w:eastAsia="Times New Roman" w:hAnsi="Times New Roman" w:cs="Times New Roman"/>
          <w:color w:val="181818"/>
          <w:sz w:val="28"/>
          <w:szCs w:val="28"/>
          <w:lang w:eastAsia="ru-RU"/>
        </w:rPr>
        <w:t>8. </w:t>
      </w:r>
      <w:r w:rsidRPr="00CC62C8">
        <w:rPr>
          <w:rFonts w:ascii="Times New Roman" w:eastAsia="Times New Roman" w:hAnsi="Times New Roman" w:cs="Times New Roman"/>
          <w:b/>
          <w:bCs/>
          <w:color w:val="181818"/>
          <w:sz w:val="28"/>
          <w:szCs w:val="28"/>
          <w:lang w:eastAsia="ru-RU"/>
        </w:rPr>
        <w:t>Помните, что ваш ребенок уникален.</w:t>
      </w:r>
      <w:r w:rsidRPr="00CC62C8">
        <w:rPr>
          <w:rFonts w:ascii="Times New Roman" w:eastAsia="Times New Roman" w:hAnsi="Times New Roman" w:cs="Times New Roman"/>
          <w:color w:val="181818"/>
          <w:sz w:val="28"/>
          <w:szCs w:val="28"/>
          <w:lang w:eastAsia="ru-RU"/>
        </w:rPr>
        <w:t> 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w:t>
      </w:r>
    </w:p>
    <w:p w:rsidR="00A12809" w:rsidRDefault="00A12809" w:rsidP="00CC62C8">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CC62C8" w:rsidRPr="00CC62C8" w:rsidRDefault="00CC62C8" w:rsidP="00CC62C8">
      <w:pPr>
        <w:shd w:val="clear" w:color="auto" w:fill="FFFFFF"/>
        <w:spacing w:after="0" w:line="240" w:lineRule="auto"/>
        <w:jc w:val="both"/>
        <w:rPr>
          <w:rFonts w:ascii="Arial" w:eastAsia="Times New Roman" w:hAnsi="Arial" w:cs="Arial"/>
          <w:color w:val="181818"/>
          <w:sz w:val="21"/>
          <w:szCs w:val="21"/>
          <w:lang w:eastAsia="ru-RU"/>
        </w:rPr>
      </w:pPr>
      <w:r w:rsidRPr="00CC62C8">
        <w:rPr>
          <w:rFonts w:ascii="Times New Roman" w:eastAsia="Times New Roman" w:hAnsi="Times New Roman" w:cs="Times New Roman"/>
          <w:color w:val="181818"/>
          <w:sz w:val="28"/>
          <w:szCs w:val="28"/>
          <w:lang w:eastAsia="ru-RU"/>
        </w:rPr>
        <w:t>9. </w:t>
      </w:r>
      <w:r w:rsidRPr="00CC62C8">
        <w:rPr>
          <w:rFonts w:ascii="Times New Roman" w:eastAsia="Times New Roman" w:hAnsi="Times New Roman" w:cs="Times New Roman"/>
          <w:b/>
          <w:bCs/>
          <w:color w:val="181818"/>
          <w:sz w:val="28"/>
          <w:szCs w:val="28"/>
          <w:lang w:eastAsia="ru-RU"/>
        </w:rPr>
        <w:t>Общайтесь с ним чаще как со взрослым.</w:t>
      </w:r>
      <w:r w:rsidRPr="00CC62C8">
        <w:rPr>
          <w:rFonts w:ascii="Times New Roman" w:eastAsia="Times New Roman" w:hAnsi="Times New Roman" w:cs="Times New Roman"/>
          <w:color w:val="181818"/>
          <w:sz w:val="28"/>
          <w:szCs w:val="28"/>
          <w:lang w:eastAsia="ru-RU"/>
        </w:rPr>
        <w:t> Представьте, что будет с вами, если 37 раз в сутки к вам будут обращаться в повелительном тоне, 42 раза - в увещевательном, 50 - в обвинительном? Ребенку нужен отдых от приказаний, распоряжений, уговоров, похвал, порицаний.</w:t>
      </w:r>
    </w:p>
    <w:p w:rsidR="00A12809" w:rsidRDefault="00A12809" w:rsidP="00CC62C8">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CC62C8" w:rsidRDefault="00CC62C8" w:rsidP="00CC62C8">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C62C8">
        <w:rPr>
          <w:rFonts w:ascii="Times New Roman" w:eastAsia="Times New Roman" w:hAnsi="Times New Roman" w:cs="Times New Roman"/>
          <w:color w:val="181818"/>
          <w:sz w:val="28"/>
          <w:szCs w:val="28"/>
          <w:lang w:eastAsia="ru-RU"/>
        </w:rPr>
        <w:t>10. </w:t>
      </w:r>
      <w:r w:rsidRPr="00CC62C8">
        <w:rPr>
          <w:rFonts w:ascii="Times New Roman" w:eastAsia="Times New Roman" w:hAnsi="Times New Roman" w:cs="Times New Roman"/>
          <w:b/>
          <w:bCs/>
          <w:color w:val="181818"/>
          <w:sz w:val="28"/>
          <w:szCs w:val="28"/>
          <w:lang w:eastAsia="ru-RU"/>
        </w:rPr>
        <w:t>Подавайте пример. </w:t>
      </w:r>
      <w:r w:rsidRPr="00CC62C8">
        <w:rPr>
          <w:rFonts w:ascii="Times New Roman" w:eastAsia="Times New Roman" w:hAnsi="Times New Roman" w:cs="Times New Roman"/>
          <w:color w:val="181818"/>
          <w:sz w:val="28"/>
          <w:szCs w:val="28"/>
          <w:lang w:eastAsia="ru-RU"/>
        </w:rPr>
        <w:t xml:space="preserve">Алкоголь, табак и медицинские препараты используются многими людьми. Конечно, употребление любого из вышеуказанных веществ законно, но здесь очень важен родительский пример. Родительское пристрастие к алкоголю и декларируемый запрет на него для детей дает повод обвинить вас в неискренности, в "двойной морали". Помните, что ваше употребление так называемых разрешенных </w:t>
      </w:r>
      <w:proofErr w:type="spellStart"/>
      <w:r w:rsidRPr="00CC62C8">
        <w:rPr>
          <w:rFonts w:ascii="Times New Roman" w:eastAsia="Times New Roman" w:hAnsi="Times New Roman" w:cs="Times New Roman"/>
          <w:color w:val="181818"/>
          <w:sz w:val="28"/>
          <w:szCs w:val="28"/>
          <w:lang w:eastAsia="ru-RU"/>
        </w:rPr>
        <w:t>психоактивных</w:t>
      </w:r>
      <w:proofErr w:type="spellEnd"/>
      <w:r w:rsidRPr="00CC62C8">
        <w:rPr>
          <w:rFonts w:ascii="Times New Roman" w:eastAsia="Times New Roman" w:hAnsi="Times New Roman" w:cs="Times New Roman"/>
          <w:color w:val="181818"/>
          <w:sz w:val="28"/>
          <w:szCs w:val="28"/>
          <w:lang w:eastAsia="ru-RU"/>
        </w:rPr>
        <w:t xml:space="preserve"> веществ открывает дверь детям и для "запрещенных".</w:t>
      </w:r>
    </w:p>
    <w:p w:rsidR="00F84552" w:rsidRDefault="00F84552" w:rsidP="00CC62C8">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F84552" w:rsidRDefault="00F84552" w:rsidP="00CC62C8">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F84552" w:rsidRDefault="00F84552" w:rsidP="00CC62C8">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F84552" w:rsidRDefault="00F84552" w:rsidP="00CC62C8">
      <w:pPr>
        <w:shd w:val="clear" w:color="auto" w:fill="FFFFFF"/>
        <w:spacing w:after="0" w:line="240" w:lineRule="auto"/>
        <w:jc w:val="both"/>
        <w:rPr>
          <w:rFonts w:ascii="Arial" w:eastAsia="Times New Roman" w:hAnsi="Arial" w:cs="Arial"/>
          <w:color w:val="181818"/>
          <w:sz w:val="21"/>
          <w:szCs w:val="21"/>
          <w:lang w:eastAsia="ru-RU"/>
        </w:rPr>
      </w:pPr>
    </w:p>
    <w:p w:rsidR="00F84552" w:rsidRDefault="00F84552" w:rsidP="00CC62C8">
      <w:pPr>
        <w:shd w:val="clear" w:color="auto" w:fill="FFFFFF"/>
        <w:spacing w:after="0" w:line="240" w:lineRule="auto"/>
        <w:jc w:val="both"/>
        <w:rPr>
          <w:rFonts w:ascii="Arial" w:eastAsia="Times New Roman" w:hAnsi="Arial" w:cs="Arial"/>
          <w:color w:val="181818"/>
          <w:sz w:val="21"/>
          <w:szCs w:val="21"/>
          <w:lang w:eastAsia="ru-RU"/>
        </w:rPr>
      </w:pPr>
    </w:p>
    <w:p w:rsidR="00F84552" w:rsidRDefault="00F84552" w:rsidP="00F84552">
      <w:pPr>
        <w:shd w:val="clear" w:color="auto" w:fill="FFFFFF"/>
        <w:spacing w:after="0" w:line="240" w:lineRule="auto"/>
        <w:jc w:val="center"/>
        <w:rPr>
          <w:rFonts w:ascii="Arial" w:eastAsia="Times New Roman" w:hAnsi="Arial" w:cs="Arial"/>
          <w:color w:val="181818"/>
          <w:sz w:val="21"/>
          <w:szCs w:val="21"/>
          <w:lang w:eastAsia="ru-RU"/>
        </w:rPr>
      </w:pPr>
      <w:r>
        <w:rPr>
          <w:noProof/>
          <w:lang w:eastAsia="ru-RU"/>
        </w:rPr>
        <w:drawing>
          <wp:inline distT="0" distB="0" distL="0" distR="0" wp14:anchorId="23E0C9C2" wp14:editId="3775519A">
            <wp:extent cx="5610168" cy="3733165"/>
            <wp:effectExtent l="0" t="0" r="0" b="635"/>
            <wp:docPr id="4" name="Рисунок 4" descr="https://catherineasquithgallery.com/uploads/posts/2021-03/1614807326_199-p-fon-dlya-semeinogo-foto-2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atherineasquithgallery.com/uploads/posts/2021-03/1614807326_199-p-fon-dlya-semeinogo-foto-23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80" cy="3739561"/>
                    </a:xfrm>
                    <a:prstGeom prst="rect">
                      <a:avLst/>
                    </a:prstGeom>
                    <a:noFill/>
                    <a:ln>
                      <a:noFill/>
                    </a:ln>
                  </pic:spPr>
                </pic:pic>
              </a:graphicData>
            </a:graphic>
          </wp:inline>
        </w:drawing>
      </w:r>
    </w:p>
    <w:p w:rsidR="00737053" w:rsidRDefault="00737053"/>
    <w:sectPr w:rsidR="00737053" w:rsidSect="00CC62C8">
      <w:pgSz w:w="11906" w:h="16838"/>
      <w:pgMar w:top="568"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E415E2"/>
    <w:multiLevelType w:val="hybridMultilevel"/>
    <w:tmpl w:val="8BD4A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D4F399D"/>
    <w:multiLevelType w:val="hybridMultilevel"/>
    <w:tmpl w:val="1A044E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C8"/>
    <w:rsid w:val="00132806"/>
    <w:rsid w:val="00737053"/>
    <w:rsid w:val="00A12809"/>
    <w:rsid w:val="00CC62C8"/>
    <w:rsid w:val="00F84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CF7B17"/>
  <w15:chartTrackingRefBased/>
  <w15:docId w15:val="{E8E0DE86-08C7-4056-AC31-314CEF38E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28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942204">
      <w:bodyDiv w:val="1"/>
      <w:marLeft w:val="0"/>
      <w:marRight w:val="0"/>
      <w:marTop w:val="0"/>
      <w:marBottom w:val="0"/>
      <w:divBdr>
        <w:top w:val="none" w:sz="0" w:space="0" w:color="auto"/>
        <w:left w:val="none" w:sz="0" w:space="0" w:color="auto"/>
        <w:bottom w:val="none" w:sz="0" w:space="0" w:color="auto"/>
        <w:right w:val="none" w:sz="0" w:space="0" w:color="auto"/>
      </w:divBdr>
    </w:div>
    <w:div w:id="188737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1200</Words>
  <Characters>6841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W7</dc:creator>
  <cp:keywords/>
  <dc:description/>
  <cp:lastModifiedBy>W7</cp:lastModifiedBy>
  <cp:revision>1</cp:revision>
  <dcterms:created xsi:type="dcterms:W3CDTF">2022-06-09T14:50:00Z</dcterms:created>
  <dcterms:modified xsi:type="dcterms:W3CDTF">2022-06-09T15:32:00Z</dcterms:modified>
</cp:coreProperties>
</file>