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2ED" w:rsidRDefault="00B17589" w:rsidP="00B17589">
      <w:pPr>
        <w:jc w:val="right"/>
      </w:pPr>
      <w:r>
        <w:t>17.02.2022 г</w:t>
      </w:r>
    </w:p>
    <w:p w:rsidR="00B17589" w:rsidRDefault="00B17589" w:rsidP="00B17589">
      <w:pPr>
        <w:jc w:val="center"/>
        <w:rPr>
          <w:b/>
          <w:sz w:val="24"/>
        </w:rPr>
      </w:pPr>
      <w:r>
        <w:rPr>
          <w:b/>
          <w:sz w:val="24"/>
        </w:rPr>
        <w:t>Вычисление массы (количества вещества, объема) продукта реакции, если известна масса раствора и массовая доля растворенного вещества</w:t>
      </w:r>
    </w:p>
    <w:p w:rsidR="00B17589" w:rsidRDefault="00B17589" w:rsidP="00B17589">
      <w:pPr>
        <w:jc w:val="center"/>
        <w:rPr>
          <w:b/>
          <w:sz w:val="24"/>
        </w:rPr>
      </w:pPr>
      <w:r>
        <w:rPr>
          <w:b/>
          <w:sz w:val="24"/>
        </w:rPr>
        <w:t>Посмотрите материал по ссылке:</w:t>
      </w:r>
      <w:bookmarkStart w:id="0" w:name="_GoBack"/>
      <w:bookmarkEnd w:id="0"/>
    </w:p>
    <w:p w:rsidR="00B17589" w:rsidRDefault="00B17589" w:rsidP="00B17589">
      <w:pPr>
        <w:jc w:val="center"/>
        <w:rPr>
          <w:b/>
          <w:sz w:val="24"/>
        </w:rPr>
      </w:pPr>
      <w:hyperlink r:id="rId4" w:history="1">
        <w:r w:rsidRPr="003F3F00">
          <w:rPr>
            <w:rStyle w:val="a3"/>
            <w:b/>
            <w:sz w:val="24"/>
          </w:rPr>
          <w:t>https://iu.ru/video-lessons/4c8f88f3-749d-47e8-b43d-96fb678c8407</w:t>
        </w:r>
      </w:hyperlink>
    </w:p>
    <w:p w:rsidR="00B17589" w:rsidRPr="00B17589" w:rsidRDefault="00B17589" w:rsidP="00B17589">
      <w:pPr>
        <w:jc w:val="center"/>
        <w:rPr>
          <w:b/>
          <w:sz w:val="24"/>
        </w:rPr>
      </w:pPr>
    </w:p>
    <w:sectPr w:rsidR="00B17589" w:rsidRPr="00B17589" w:rsidSect="00B1758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E4B"/>
    <w:rsid w:val="004E4E4B"/>
    <w:rsid w:val="007362ED"/>
    <w:rsid w:val="00B1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D6EAE"/>
  <w15:chartTrackingRefBased/>
  <w15:docId w15:val="{BF477A86-8DA7-4FE6-9A46-EA528E82F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175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u.ru/video-lessons/4c8f88f3-749d-47e8-b43d-96fb678c84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2022-02-13T14:37:00Z</dcterms:created>
  <dcterms:modified xsi:type="dcterms:W3CDTF">2022-02-13T14:45:00Z</dcterms:modified>
</cp:coreProperties>
</file>