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66"/>
        <w:gridCol w:w="1372"/>
        <w:gridCol w:w="4013"/>
        <w:gridCol w:w="2108"/>
        <w:gridCol w:w="2097"/>
      </w:tblGrid>
      <w:tr w:rsidR="006A12FE" w:rsidRPr="008125A1" w:rsidTr="00B26D8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FE" w:rsidRPr="0047680E" w:rsidRDefault="006A12FE" w:rsidP="00B26D8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7680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FE" w:rsidRPr="008125A1" w:rsidRDefault="006A12FE" w:rsidP="00B2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ТЕМА УРОКА В 8 КЛАССЕ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FE" w:rsidRPr="008125A1" w:rsidRDefault="006A12FE" w:rsidP="00B2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FE" w:rsidRPr="008125A1" w:rsidRDefault="006A12FE" w:rsidP="00B2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FE" w:rsidRPr="008125A1" w:rsidRDefault="006A12FE" w:rsidP="00B2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6A12FE" w:rsidRPr="008125A1" w:rsidRDefault="006A12FE" w:rsidP="00B2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1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6A12FE" w:rsidRPr="008125A1" w:rsidTr="00B26D8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E" w:rsidRPr="008125A1" w:rsidRDefault="006A12FE" w:rsidP="006A1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E" w:rsidRDefault="006A12FE" w:rsidP="00B26D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Железы внутренней секреции и их функции</w:t>
            </w:r>
          </w:p>
          <w:p w:rsidR="006A12FE" w:rsidRPr="00AD3689" w:rsidRDefault="006A12FE" w:rsidP="00B26D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E" w:rsidRDefault="006A12FE" w:rsidP="00B26D87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видео урок по ссылке:</w:t>
            </w:r>
          </w:p>
          <w:p w:rsidR="006A12FE" w:rsidRDefault="006A12FE" w:rsidP="006A12FE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A72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https://iu.ru/video-lessons/7cfcd814-06a9-4793-b73d-d101116d8514</w:t>
              </w:r>
            </w:hyperlink>
          </w:p>
          <w:p w:rsidR="006A12FE" w:rsidRPr="008125A1" w:rsidRDefault="006A12FE" w:rsidP="006A12FE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E" w:rsidRDefault="006A12FE" w:rsidP="00B26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1.Изучит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 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A12FE" w:rsidRPr="008125A1" w:rsidRDefault="006A12FE" w:rsidP="00CE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862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E" w:rsidRPr="008125A1" w:rsidRDefault="006A12FE" w:rsidP="00B26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12FE" w:rsidRPr="008125A1" w:rsidRDefault="006A12FE" w:rsidP="00B26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6CC" w:rsidRDefault="000B66CC"/>
    <w:p w:rsidR="00CE0862" w:rsidRPr="00CE0862" w:rsidRDefault="00CE0862" w:rsidP="00CE0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«</w:t>
      </w:r>
      <w:r w:rsidRPr="00CE0862">
        <w:rPr>
          <w:rFonts w:ascii="Times New Roman" w:hAnsi="Times New Roman" w:cs="Times New Roman"/>
          <w:b/>
          <w:sz w:val="24"/>
          <w:szCs w:val="24"/>
        </w:rPr>
        <w:t>Железы внутренней секреции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E0862" w:rsidRPr="00CE0862" w:rsidTr="00CE0862">
        <w:tc>
          <w:tcPr>
            <w:tcW w:w="3485" w:type="dxa"/>
          </w:tcPr>
          <w:p w:rsidR="00CE0862" w:rsidRPr="00CE0862" w:rsidRDefault="00CE0862" w:rsidP="00CE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62">
              <w:rPr>
                <w:rFonts w:ascii="Times New Roman" w:hAnsi="Times New Roman" w:cs="Times New Roman"/>
                <w:sz w:val="24"/>
                <w:szCs w:val="24"/>
              </w:rPr>
              <w:t>Железа</w:t>
            </w:r>
          </w:p>
        </w:tc>
        <w:tc>
          <w:tcPr>
            <w:tcW w:w="3485" w:type="dxa"/>
          </w:tcPr>
          <w:p w:rsidR="00CE0862" w:rsidRPr="00CE0862" w:rsidRDefault="00CE0862" w:rsidP="00CE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62">
              <w:rPr>
                <w:rFonts w:ascii="Times New Roman" w:hAnsi="Times New Roman" w:cs="Times New Roman"/>
                <w:sz w:val="24"/>
                <w:szCs w:val="24"/>
              </w:rPr>
              <w:t>Вырабатываемый гормон</w:t>
            </w:r>
          </w:p>
        </w:tc>
        <w:tc>
          <w:tcPr>
            <w:tcW w:w="3486" w:type="dxa"/>
          </w:tcPr>
          <w:p w:rsidR="00CE0862" w:rsidRPr="00CE0862" w:rsidRDefault="00CE0862" w:rsidP="00CE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62">
              <w:rPr>
                <w:rFonts w:ascii="Times New Roman" w:hAnsi="Times New Roman" w:cs="Times New Roman"/>
                <w:sz w:val="24"/>
                <w:szCs w:val="24"/>
              </w:rPr>
              <w:t>Функция гормона</w:t>
            </w:r>
          </w:p>
        </w:tc>
      </w:tr>
      <w:tr w:rsidR="00CE0862" w:rsidRPr="00CE0862" w:rsidTr="00CE0862">
        <w:tc>
          <w:tcPr>
            <w:tcW w:w="3485" w:type="dxa"/>
            <w:tcBorders>
              <w:bottom w:val="single" w:sz="4" w:space="0" w:color="auto"/>
            </w:tcBorders>
          </w:tcPr>
          <w:p w:rsidR="00CE0862" w:rsidRPr="00CE0862" w:rsidRDefault="00CE0862" w:rsidP="00CE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CE0862" w:rsidRPr="00CE0862" w:rsidRDefault="00CE0862" w:rsidP="00CE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CE0862" w:rsidRPr="00CE0862" w:rsidRDefault="00CE0862" w:rsidP="00CE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862" w:rsidRPr="00CE0862" w:rsidTr="00CE0862">
        <w:tc>
          <w:tcPr>
            <w:tcW w:w="3485" w:type="dxa"/>
            <w:tcBorders>
              <w:bottom w:val="nil"/>
            </w:tcBorders>
          </w:tcPr>
          <w:p w:rsidR="00CE0862" w:rsidRPr="00CE0862" w:rsidRDefault="00CE0862" w:rsidP="00CE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bottom w:val="nil"/>
            </w:tcBorders>
          </w:tcPr>
          <w:p w:rsidR="00CE0862" w:rsidRPr="00CE0862" w:rsidRDefault="00CE0862" w:rsidP="00CE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86" w:type="dxa"/>
            <w:tcBorders>
              <w:bottom w:val="nil"/>
            </w:tcBorders>
          </w:tcPr>
          <w:p w:rsidR="00CE0862" w:rsidRPr="00CE0862" w:rsidRDefault="00CE0862" w:rsidP="00CE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862" w:rsidRPr="00CE0862" w:rsidRDefault="00CE0862" w:rsidP="00CE08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0862" w:rsidRPr="00CE0862" w:rsidSect="006A1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1A"/>
    <w:rsid w:val="000B66CC"/>
    <w:rsid w:val="006A12FE"/>
    <w:rsid w:val="0079301A"/>
    <w:rsid w:val="00C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30A7"/>
  <w15:chartTrackingRefBased/>
  <w15:docId w15:val="{4B15E635-4702-4F6F-A7E6-698669EB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2FE"/>
    <w:rPr>
      <w:color w:val="0000FF"/>
      <w:u w:val="single"/>
    </w:rPr>
  </w:style>
  <w:style w:type="table" w:styleId="a4">
    <w:name w:val="Table Grid"/>
    <w:basedOn w:val="a1"/>
    <w:uiPriority w:val="59"/>
    <w:rsid w:val="006A12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sergeevna_sh@mail.ru" TargetMode="External"/><Relationship Id="rId4" Type="http://schemas.openxmlformats.org/officeDocument/2006/relationships/hyperlink" Target="https://iu.ru/video-lessons/7cfcd814-06a9-4793-b73d-d101116d8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2022-02-13T13:02:00Z</dcterms:created>
  <dcterms:modified xsi:type="dcterms:W3CDTF">2022-02-13T13:10:00Z</dcterms:modified>
</cp:coreProperties>
</file>