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138" w:type="dxa"/>
        <w:tblLayout w:type="fixed"/>
        <w:tblLook w:val="04A0"/>
      </w:tblPr>
      <w:tblGrid>
        <w:gridCol w:w="1575"/>
        <w:gridCol w:w="1368"/>
        <w:gridCol w:w="5103"/>
        <w:gridCol w:w="2092"/>
      </w:tblGrid>
      <w:tr w:rsidR="0018071C" w:rsidRPr="0018071C" w:rsidTr="0018071C">
        <w:trPr>
          <w:trHeight w:val="659"/>
        </w:trPr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71C" w:rsidRPr="0018071C" w:rsidRDefault="0018071C" w:rsidP="00E0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71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71C" w:rsidRPr="0018071C" w:rsidRDefault="0018071C" w:rsidP="00E0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71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71C" w:rsidRPr="0018071C" w:rsidRDefault="0018071C" w:rsidP="00E0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71C">
              <w:rPr>
                <w:rFonts w:ascii="Times New Roman" w:hAnsi="Times New Roman" w:cs="Times New Roman"/>
                <w:b/>
                <w:sz w:val="24"/>
                <w:szCs w:val="24"/>
              </w:rPr>
              <w:t>Выполнить в классе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71C" w:rsidRPr="0018071C" w:rsidRDefault="0018071C" w:rsidP="00E0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71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18071C" w:rsidRPr="0018071C" w:rsidTr="0018071C">
        <w:trPr>
          <w:trHeight w:val="3720"/>
        </w:trPr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71C" w:rsidRPr="0018071C" w:rsidRDefault="0018071C" w:rsidP="00E0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1C">
              <w:rPr>
                <w:rFonts w:ascii="Times New Roman" w:hAnsi="Times New Roman" w:cs="Times New Roman"/>
                <w:sz w:val="24"/>
                <w:szCs w:val="24"/>
              </w:rPr>
              <w:t>16.02.2022г.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71C" w:rsidRPr="0018071C" w:rsidRDefault="0018071C" w:rsidP="00E0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71C">
              <w:rPr>
                <w:rFonts w:ascii="Times New Roman" w:hAnsi="Times New Roman" w:cs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71C" w:rsidRPr="0018071C" w:rsidRDefault="0018071C" w:rsidP="00180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1C">
              <w:rPr>
                <w:rFonts w:ascii="Times New Roman" w:hAnsi="Times New Roman" w:cs="Times New Roman"/>
                <w:b/>
                <w:sz w:val="24"/>
                <w:szCs w:val="24"/>
              </w:rPr>
              <w:t>Решить задачи:</w:t>
            </w:r>
            <w:r w:rsidRPr="0018071C">
              <w:rPr>
                <w:rFonts w:ascii="Times New Roman" w:hAnsi="Times New Roman" w:cs="Times New Roman"/>
                <w:sz w:val="24"/>
                <w:szCs w:val="24"/>
              </w:rPr>
              <w:t xml:space="preserve"> 1. Катет прямоугольного треугольника равен 12 см, а его проекция на гипотенузу — 10 см. Найдите гипотенузу треугольника. </w:t>
            </w:r>
          </w:p>
          <w:p w:rsidR="0018071C" w:rsidRPr="0018071C" w:rsidRDefault="0018071C" w:rsidP="00180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1C">
              <w:rPr>
                <w:rFonts w:ascii="Times New Roman" w:hAnsi="Times New Roman" w:cs="Times New Roman"/>
                <w:sz w:val="24"/>
                <w:szCs w:val="24"/>
              </w:rPr>
              <w:t xml:space="preserve">2. В прямоугольном треугольнике катеты равны 15 см и 20 см. Найдите периметр треугольника. </w:t>
            </w:r>
          </w:p>
          <w:p w:rsidR="0018071C" w:rsidRPr="0018071C" w:rsidRDefault="0018071C" w:rsidP="00180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1C">
              <w:rPr>
                <w:rFonts w:ascii="Times New Roman" w:hAnsi="Times New Roman" w:cs="Times New Roman"/>
                <w:sz w:val="24"/>
                <w:szCs w:val="24"/>
              </w:rPr>
              <w:t xml:space="preserve">3. Сторона ромба равна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34</m:t>
                  </m:r>
                </m:e>
              </m:rad>
            </m:oMath>
            <w:r w:rsidRPr="0018071C">
              <w:rPr>
                <w:rFonts w:ascii="Times New Roman" w:hAnsi="Times New Roman" w:cs="Times New Roman"/>
                <w:sz w:val="24"/>
                <w:szCs w:val="24"/>
              </w:rPr>
              <w:t xml:space="preserve"> см, а одна из диагоналей — 6 см. Найдите вторую диагональ ромба. </w:t>
            </w:r>
          </w:p>
          <w:p w:rsidR="0018071C" w:rsidRPr="0018071C" w:rsidRDefault="0018071C" w:rsidP="00E0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71C" w:rsidRPr="0018071C" w:rsidRDefault="0018071C" w:rsidP="00180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1C">
              <w:rPr>
                <w:rFonts w:ascii="Times New Roman" w:hAnsi="Times New Roman" w:cs="Times New Roman"/>
                <w:b/>
                <w:sz w:val="24"/>
                <w:szCs w:val="24"/>
              </w:rPr>
              <w:t>Решить задачу:</w:t>
            </w:r>
            <w:r w:rsidRPr="0018071C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Основания равнобокой трапеции равны 6 см и 34 см, а диагональ — 52 см. Найдите боковую сторону трапеции. </w:t>
            </w:r>
          </w:p>
          <w:p w:rsidR="0018071C" w:rsidRPr="0018071C" w:rsidRDefault="0018071C" w:rsidP="00E0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8071C" w:rsidRDefault="0018071C" w:rsidP="0018071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Выполненную работу прислать на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WhatsApp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номер +7(988)537-78-42 или на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эл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. почту 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o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evseenko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@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mail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</w:p>
    <w:p w:rsidR="0018071C" w:rsidRPr="00D02593" w:rsidRDefault="0018071C" w:rsidP="0018071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18071C" w:rsidRDefault="0018071C" w:rsidP="0018071C"/>
    <w:p w:rsidR="009E2E9A" w:rsidRDefault="009E2E9A"/>
    <w:sectPr w:rsidR="009E2E9A" w:rsidSect="004B1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8071C"/>
    <w:rsid w:val="0018071C"/>
    <w:rsid w:val="009A0C1E"/>
    <w:rsid w:val="009E2E9A"/>
    <w:rsid w:val="00E5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71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807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2022-02-11T08:59:00Z</dcterms:created>
  <dcterms:modified xsi:type="dcterms:W3CDTF">2022-02-11T09:04:00Z</dcterms:modified>
</cp:coreProperties>
</file>