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2683"/>
        <w:gridCol w:w="2538"/>
        <w:gridCol w:w="3347"/>
      </w:tblGrid>
      <w:tr w:rsidR="00B93D66" w:rsidTr="00B93D6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66" w:rsidRDefault="00B93D66" w:rsidP="00C667D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66" w:rsidRDefault="00B93D66" w:rsidP="00C667D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66" w:rsidRDefault="00B93D66" w:rsidP="00C667D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Что изучить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66" w:rsidRDefault="00B93D66" w:rsidP="00C667D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Домашнее задание</w:t>
            </w:r>
          </w:p>
        </w:tc>
      </w:tr>
      <w:tr w:rsidR="00B93D66" w:rsidTr="00B93D6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66" w:rsidRDefault="00B93D66" w:rsidP="00C667D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  <w:r>
              <w:rPr>
                <w:lang w:eastAsia="en-US"/>
              </w:rPr>
              <w:t xml:space="preserve">.02.22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66" w:rsidRDefault="00B93D66" w:rsidP="00C667D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Народы России</w:t>
            </w:r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</w:p>
          <w:p w:rsidR="00B93D66" w:rsidRDefault="00B93D66" w:rsidP="00C667D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(стр.101-105)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66" w:rsidRDefault="00B93D66" w:rsidP="00C667D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Ознакомиться с текстом (стр.101-105)</w:t>
            </w:r>
          </w:p>
          <w:p w:rsidR="00B93D66" w:rsidRDefault="00B93D66" w:rsidP="00C667DD">
            <w:pPr>
              <w:spacing w:after="0" w:line="240" w:lineRule="auto"/>
              <w:rPr>
                <w:b/>
                <w:lang w:eastAsia="en-US"/>
              </w:rPr>
            </w:pPr>
            <w:r w:rsidRPr="00B93D66">
              <w:rPr>
                <w:b/>
                <w:i/>
                <w:lang w:eastAsia="en-US"/>
              </w:rPr>
              <w:t>Письменно</w:t>
            </w:r>
            <w:r>
              <w:rPr>
                <w:lang w:eastAsia="en-US"/>
              </w:rPr>
              <w:t xml:space="preserve"> ответить на вопросы (стр.104- </w:t>
            </w:r>
            <w:r w:rsidRPr="00B93D66">
              <w:rPr>
                <w:b/>
                <w:lang w:eastAsia="en-US"/>
              </w:rPr>
              <w:t>№1-</w:t>
            </w:r>
            <w:bookmarkStart w:id="0" w:name="_GoBack"/>
            <w:bookmarkEnd w:id="0"/>
            <w:r w:rsidRPr="00B93D66">
              <w:rPr>
                <w:b/>
                <w:lang w:eastAsia="en-US"/>
              </w:rPr>
              <w:t>4</w:t>
            </w:r>
            <w:r>
              <w:rPr>
                <w:lang w:eastAsia="en-US"/>
              </w:rPr>
              <w:t>)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66" w:rsidRDefault="00B93D66" w:rsidP="00C667D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«Ду</w:t>
            </w:r>
            <w:r>
              <w:rPr>
                <w:lang w:eastAsia="en-US"/>
              </w:rPr>
              <w:t>маем, сравниваем, размышляем» №1 (стр105</w:t>
            </w:r>
            <w:r>
              <w:rPr>
                <w:lang w:eastAsia="en-US"/>
              </w:rPr>
              <w:t>)</w:t>
            </w:r>
          </w:p>
          <w:p w:rsidR="00B93D66" w:rsidRDefault="00B93D66" w:rsidP="00C667DD">
            <w:pPr>
              <w:spacing w:after="0" w:line="240" w:lineRule="auto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Выполненное</w:t>
            </w:r>
            <w:proofErr w:type="gramEnd"/>
            <w:r>
              <w:rPr>
                <w:b/>
                <w:lang w:eastAsia="en-US"/>
              </w:rPr>
              <w:t xml:space="preserve"> д/з присылать на почту </w:t>
            </w:r>
            <w:hyperlink r:id="rId5" w:history="1">
              <w:r>
                <w:rPr>
                  <w:rStyle w:val="a3"/>
                  <w:b/>
                  <w:lang w:val="en-US" w:eastAsia="en-US"/>
                </w:rPr>
                <w:t>svirskaya</w:t>
              </w:r>
              <w:r>
                <w:rPr>
                  <w:rStyle w:val="a3"/>
                  <w:b/>
                  <w:lang w:eastAsia="en-US"/>
                </w:rPr>
                <w:t>.</w:t>
              </w:r>
              <w:r>
                <w:rPr>
                  <w:rStyle w:val="a3"/>
                  <w:b/>
                  <w:lang w:val="en-US" w:eastAsia="en-US"/>
                </w:rPr>
                <w:t>t</w:t>
              </w:r>
              <w:r>
                <w:rPr>
                  <w:rStyle w:val="a3"/>
                  <w:b/>
                  <w:lang w:eastAsia="en-US"/>
                </w:rPr>
                <w:t>@</w:t>
              </w:r>
              <w:r>
                <w:rPr>
                  <w:rStyle w:val="a3"/>
                  <w:b/>
                  <w:lang w:val="en-US" w:eastAsia="en-US"/>
                </w:rPr>
                <w:t>yandex</w:t>
              </w:r>
              <w:r>
                <w:rPr>
                  <w:rStyle w:val="a3"/>
                  <w:b/>
                  <w:lang w:eastAsia="en-US"/>
                </w:rPr>
                <w:t>.</w:t>
              </w:r>
              <w:r>
                <w:rPr>
                  <w:rStyle w:val="a3"/>
                  <w:b/>
                  <w:lang w:val="en-US" w:eastAsia="en-US"/>
                </w:rPr>
                <w:t>ru</w:t>
              </w:r>
            </w:hyperlink>
          </w:p>
          <w:p w:rsidR="00B93D66" w:rsidRDefault="00B93D66" w:rsidP="00C667DD">
            <w:pPr>
              <w:spacing w:after="0" w:line="240" w:lineRule="auto"/>
              <w:rPr>
                <w:b/>
                <w:lang w:eastAsia="en-US"/>
              </w:rPr>
            </w:pPr>
          </w:p>
        </w:tc>
      </w:tr>
    </w:tbl>
    <w:p w:rsidR="009B2189" w:rsidRDefault="009B2189"/>
    <w:sectPr w:rsidR="009B2189" w:rsidSect="00CF529C">
      <w:pgSz w:w="12240" w:h="15840" w:code="1"/>
      <w:pgMar w:top="284" w:right="567" w:bottom="284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44"/>
    <w:rsid w:val="00202C44"/>
    <w:rsid w:val="009B2189"/>
    <w:rsid w:val="00B93D66"/>
    <w:rsid w:val="00C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3D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3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irskaya.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2022-02-08T09:07:00Z</dcterms:created>
  <dcterms:modified xsi:type="dcterms:W3CDTF">2022-02-08T09:10:00Z</dcterms:modified>
</cp:coreProperties>
</file>