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AA" w:rsidRPr="00FC2F99" w:rsidRDefault="004654AA" w:rsidP="0046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F99">
        <w:rPr>
          <w:rFonts w:ascii="Times New Roman" w:hAnsi="Times New Roman" w:cs="Times New Roman"/>
          <w:sz w:val="28"/>
          <w:szCs w:val="28"/>
        </w:rPr>
        <w:t xml:space="preserve">Занятие кружка дополнительного образования </w:t>
      </w:r>
      <w:r w:rsidR="00F17D41" w:rsidRPr="00FC2F99">
        <w:rPr>
          <w:rFonts w:ascii="Times New Roman" w:hAnsi="Times New Roman" w:cs="Times New Roman"/>
          <w:sz w:val="28"/>
          <w:szCs w:val="28"/>
        </w:rPr>
        <w:t>«</w:t>
      </w:r>
      <w:r w:rsidR="000A621B" w:rsidRPr="00FC2F99">
        <w:rPr>
          <w:rFonts w:ascii="Times New Roman" w:hAnsi="Times New Roman" w:cs="Times New Roman"/>
          <w:sz w:val="28"/>
          <w:szCs w:val="28"/>
        </w:rPr>
        <w:t>Театр сказки на английском языке»</w:t>
      </w:r>
    </w:p>
    <w:tbl>
      <w:tblPr>
        <w:tblStyle w:val="a3"/>
        <w:tblW w:w="0" w:type="auto"/>
        <w:tblLook w:val="04A0"/>
      </w:tblPr>
      <w:tblGrid>
        <w:gridCol w:w="1395"/>
        <w:gridCol w:w="1757"/>
        <w:gridCol w:w="11634"/>
      </w:tblGrid>
      <w:tr w:rsidR="004654AA" w:rsidRPr="00FC2F99" w:rsidTr="00AB2C61">
        <w:tc>
          <w:tcPr>
            <w:tcW w:w="0" w:type="auto"/>
          </w:tcPr>
          <w:p w:rsidR="004654AA" w:rsidRPr="00FC2F99" w:rsidRDefault="004654AA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4654AA" w:rsidRPr="00FC2F99" w:rsidRDefault="004654AA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4654AA" w:rsidRPr="00FC2F99" w:rsidRDefault="004654AA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AB2C61" w:rsidRPr="00FC2F99" w:rsidTr="00AB2C61">
        <w:trPr>
          <w:trHeight w:val="7506"/>
        </w:trPr>
        <w:tc>
          <w:tcPr>
            <w:tcW w:w="0" w:type="auto"/>
          </w:tcPr>
          <w:p w:rsidR="0090491C" w:rsidRPr="00FC2F99" w:rsidRDefault="0090491C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23.10.2021г</w:t>
            </w:r>
          </w:p>
        </w:tc>
        <w:tc>
          <w:tcPr>
            <w:tcW w:w="0" w:type="auto"/>
          </w:tcPr>
          <w:p w:rsidR="0090491C" w:rsidRPr="00FC2F99" w:rsidRDefault="0090491C" w:rsidP="00361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Праздник Круглого стола Хэллоуин</w:t>
            </w:r>
          </w:p>
        </w:tc>
        <w:tc>
          <w:tcPr>
            <w:tcW w:w="0" w:type="auto"/>
          </w:tcPr>
          <w:p w:rsidR="003711C6" w:rsidRPr="00FC2F99" w:rsidRDefault="003711C6" w:rsidP="003711C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C2F99">
              <w:rPr>
                <w:sz w:val="24"/>
                <w:szCs w:val="24"/>
              </w:rPr>
              <w:t>Хэллоуин история праздника — традиции и современность</w:t>
            </w:r>
          </w:p>
          <w:p w:rsidR="003711C6" w:rsidRPr="00FC2F99" w:rsidRDefault="003711C6" w:rsidP="00371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Хэллоуин — праздник, насчитывающий не одну сотню лет. Его история 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достаточна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богата и интересна.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Будучи изначально исключительно языческим праздником со временем он впитал в себя элементы христианских традиций. Зародившись как сельскохозяйственный праздник, сегодня Хэллоуин известен как вечер, в который открываются двери в потусторонний мир.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Хэллоуин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История Хэллоуина начинается на Британских островах в среде ирландцев и шотландцев. Его прообразом выступило кельтское языческое празднество </w:t>
            </w:r>
            <w:proofErr w:type="spellStart"/>
            <w:r w:rsidRPr="00FC2F99">
              <w:t>Самайн</w:t>
            </w:r>
            <w:proofErr w:type="spellEnd"/>
            <w:r w:rsidRPr="00FC2F99">
              <w:t xml:space="preserve">, название которого происходит от </w:t>
            </w:r>
            <w:proofErr w:type="spellStart"/>
            <w:r w:rsidRPr="00FC2F99">
              <w:t>староирландского</w:t>
            </w:r>
            <w:proofErr w:type="spellEnd"/>
            <w:r w:rsidRPr="00FC2F99">
              <w:t xml:space="preserve"> слова </w:t>
            </w:r>
            <w:proofErr w:type="spellStart"/>
            <w:r w:rsidRPr="00FC2F99">
              <w:t>Samhain</w:t>
            </w:r>
            <w:proofErr w:type="spellEnd"/>
            <w:r w:rsidRPr="00FC2F99">
              <w:t>. Последнее в свою очередь означало «конец лета». К слову, сегодня в ирландском языке так называется месяц ноябрь.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Изначально празднование длилось на протяжении семи суток. Непосредственно день самого </w:t>
            </w:r>
            <w:proofErr w:type="spellStart"/>
            <w:r w:rsidRPr="00FC2F99">
              <w:t>Самайна</w:t>
            </w:r>
            <w:proofErr w:type="spellEnd"/>
            <w:r w:rsidRPr="00FC2F99">
              <w:t xml:space="preserve"> (31 октября), а также по трое суток до и после него. Описание </w:t>
            </w:r>
            <w:proofErr w:type="spellStart"/>
            <w:r w:rsidRPr="00FC2F99">
              <w:t>Самайна</w:t>
            </w:r>
            <w:proofErr w:type="spellEnd"/>
            <w:r w:rsidRPr="00FC2F99">
              <w:t xml:space="preserve"> </w:t>
            </w:r>
            <w:proofErr w:type="gramStart"/>
            <w:r w:rsidRPr="00FC2F99">
              <w:t xml:space="preserve">встречается в </w:t>
            </w:r>
            <w:proofErr w:type="spellStart"/>
            <w:r w:rsidRPr="00FC2F99">
              <w:t>староирландской</w:t>
            </w:r>
            <w:proofErr w:type="spellEnd"/>
            <w:r w:rsidRPr="00FC2F99">
              <w:t xml:space="preserve"> литературе начиная</w:t>
            </w:r>
            <w:proofErr w:type="gramEnd"/>
            <w:r w:rsidRPr="00FC2F99">
              <w:t xml:space="preserve"> с X столетия.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Первоначально праздник имел сельскохозяйственное и сезонное значение. Именно в это время завершался один сельскохозяйственный период, после чего начиналась подготовка к следующему.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4394" cy="2305878"/>
                  <wp:effectExtent l="19050" t="0" r="1656" b="0"/>
                  <wp:docPr id="2" name="Рисунок 2" descr="Хэллоуин и урож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эллоуин и урож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394" cy="2305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Оксфордский словарь фольклора сообщает, что </w:t>
            </w:r>
            <w:proofErr w:type="spellStart"/>
            <w:r w:rsidRPr="00FC2F99">
              <w:t>Самайн</w:t>
            </w:r>
            <w:proofErr w:type="spellEnd"/>
            <w:r w:rsidRPr="00FC2F99">
              <w:t xml:space="preserve"> являлся праздником известным для всех народов Британских островов и имел прочные ассоциации со смертью и сверхъестественным. Однако какие-либо доказательства того, что во времена язычества этот день имел какое-то особое значение, кроме как сельскохозяйственного и сезонного, отсутствуют.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После начала распространения христианства история праздника Хэллоуин претерпевает изменения. С этого времени начинается взаимопроникновение языческих и христианских традиций.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Особое значение в этом сыграло решение, принятое Папой Римским Григорием I. Главой церкви в 601 году миссионеры оказались проинструктированными о том, что необходимо не бороться с языческими праздниками, а обращать их </w:t>
            </w:r>
            <w:proofErr w:type="gramStart"/>
            <w:r w:rsidRPr="00FC2F99">
              <w:t>в</w:t>
            </w:r>
            <w:proofErr w:type="gramEnd"/>
            <w:r w:rsidRPr="00FC2F99">
              <w:t xml:space="preserve"> христианские. Согласно замыслу Папы это должно было поспособствовать христианизации народов, проживавших в Северной Европе.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Уже к VIII столетию праздник </w:t>
            </w:r>
            <w:proofErr w:type="spellStart"/>
            <w:r w:rsidRPr="00FC2F99">
              <w:t>Самайн</w:t>
            </w:r>
            <w:proofErr w:type="spellEnd"/>
            <w:r w:rsidRPr="00FC2F99">
              <w:t xml:space="preserve"> оказался превращённым в День всех душ и День всех святых (1 ноября). К слову, с точки зрения религии вполне допустимым являлось общение в этот день </w:t>
            </w:r>
            <w:proofErr w:type="gramStart"/>
            <w:r w:rsidRPr="00FC2F99">
              <w:t>с</w:t>
            </w:r>
            <w:proofErr w:type="gramEnd"/>
            <w:r w:rsidRPr="00FC2F99">
              <w:t xml:space="preserve"> умершими. Именно такое взаимопроникновение </w:t>
            </w:r>
            <w:proofErr w:type="spellStart"/>
            <w:r w:rsidRPr="00FC2F99">
              <w:t>гэльских</w:t>
            </w:r>
            <w:proofErr w:type="spellEnd"/>
            <w:r w:rsidRPr="00FC2F99">
              <w:t xml:space="preserve"> традиций с христианскими обрядами стало формировать первые зачатки праздника Хэллоуин.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Только через четыре столетия после принятия Ирландией христианства (через два столетия после утверждения Дня всех святых) на рубеже X и XI веков появляются записи, свидетельствующие о том, что произошло смещение в восприятии </w:t>
            </w:r>
            <w:proofErr w:type="spellStart"/>
            <w:r w:rsidRPr="00FC2F99">
              <w:t>Самайна</w:t>
            </w:r>
            <w:proofErr w:type="spellEnd"/>
            <w:r w:rsidRPr="00FC2F99">
              <w:t xml:space="preserve"> в сторону тёмного языческого праздника, который оказался связанным со смертью.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88246" cy="2445026"/>
                  <wp:effectExtent l="19050" t="0" r="7454" b="0"/>
                  <wp:docPr id="6" name="Рисунок 6" descr="Хэллоуин - осенний языческий празд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эллоуин - осенний языческий празд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2619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Хэллоуин — языческий праздник. Именно с этого времени Хэллоуин, история которого начинает претерпевать изменения, превращается в праздник, впитывающий в себя преемственное развитие сразу двух праздников.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Подобно </w:t>
            </w:r>
            <w:proofErr w:type="spellStart"/>
            <w:r w:rsidRPr="00FC2F99">
              <w:t>Самайну</w:t>
            </w:r>
            <w:proofErr w:type="spellEnd"/>
            <w:r w:rsidRPr="00FC2F99">
              <w:t xml:space="preserve"> Хэллоуин по традиции отмечается в ночь с 31 октября на 1 ноября. В Шотландии и Ирландии </w:t>
            </w:r>
            <w:proofErr w:type="spellStart"/>
            <w:r w:rsidRPr="00FC2F99">
              <w:t>Самайн</w:t>
            </w:r>
            <w:proofErr w:type="spellEnd"/>
            <w:r w:rsidRPr="00FC2F99">
              <w:t xml:space="preserve"> имеет название </w:t>
            </w:r>
            <w:proofErr w:type="spellStart"/>
            <w:r w:rsidRPr="00FC2F99">
              <w:t>Oidhche</w:t>
            </w:r>
            <w:proofErr w:type="spellEnd"/>
            <w:r w:rsidRPr="00FC2F99">
              <w:t xml:space="preserve"> </w:t>
            </w:r>
            <w:proofErr w:type="spellStart"/>
            <w:r w:rsidRPr="00FC2F99">
              <w:t>Samhna</w:t>
            </w:r>
            <w:proofErr w:type="spellEnd"/>
            <w:r w:rsidRPr="00FC2F99">
              <w:t xml:space="preserve"> и </w:t>
            </w:r>
            <w:proofErr w:type="spellStart"/>
            <w:r w:rsidRPr="00FC2F99">
              <w:t>Oiche</w:t>
            </w:r>
            <w:proofErr w:type="spellEnd"/>
            <w:r w:rsidRPr="00FC2F99">
              <w:t xml:space="preserve"> </w:t>
            </w:r>
            <w:proofErr w:type="spellStart"/>
            <w:r w:rsidRPr="00FC2F99">
              <w:t>Samhna</w:t>
            </w:r>
            <w:proofErr w:type="spellEnd"/>
            <w:r w:rsidRPr="00FC2F99">
              <w:t xml:space="preserve"> соответственно. Носители </w:t>
            </w:r>
            <w:proofErr w:type="spellStart"/>
            <w:r w:rsidRPr="00FC2F99">
              <w:t>гэльских</w:t>
            </w:r>
            <w:proofErr w:type="spellEnd"/>
            <w:r w:rsidRPr="00FC2F99">
              <w:t xml:space="preserve"> языков и сегодня называют Хэллоуин словами </w:t>
            </w:r>
            <w:proofErr w:type="spellStart"/>
            <w:r w:rsidRPr="00FC2F99">
              <w:t>Oiche</w:t>
            </w:r>
            <w:proofErr w:type="spellEnd"/>
            <w:r w:rsidRPr="00FC2F99">
              <w:t>/</w:t>
            </w:r>
            <w:proofErr w:type="spellStart"/>
            <w:r w:rsidRPr="00FC2F99">
              <w:t>Oidhche</w:t>
            </w:r>
            <w:proofErr w:type="spellEnd"/>
            <w:r w:rsidRPr="00FC2F99">
              <w:t xml:space="preserve"> </w:t>
            </w:r>
            <w:proofErr w:type="spellStart"/>
            <w:r w:rsidRPr="00FC2F99">
              <w:t>Samhna</w:t>
            </w:r>
            <w:proofErr w:type="spellEnd"/>
            <w:r w:rsidRPr="00FC2F99">
              <w:t>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До наших дней на севере Шотландии и Ирландии сохранилась традиция совершать ритуалы, направленные на успокоение мёртвых. Также в данном регионе принято ночью 31 октября рассказывать легенды о предках. На следующий день после католического Дня всех святых, то есть 2 ноября, отмечается такой праздник, как День всех усопших верных.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Таким образом, на Хэллоуин история праздника начинается на Британских островах в среде ирландцев и шотландцев. Изначально праздник являлся языческим, и только с началом распространения христианства он начинает впитывать в себя черты и новой религии.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Британские острова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Особенностью стало то, что существовавший в среде язычников </w:t>
            </w:r>
            <w:proofErr w:type="spellStart"/>
            <w:r w:rsidRPr="00FC2F99">
              <w:t>Самайн</w:t>
            </w:r>
            <w:proofErr w:type="spellEnd"/>
            <w:r w:rsidRPr="00FC2F99">
              <w:t xml:space="preserve"> не оказался под запретом, а начал взаимопроникновение с христианским Днём всех святых.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И хотя первоначально праздник имел чёткий сезонный характер, со временем он всё больше смещается в сторону связи со смертью (например, в этот день считается возможным общение </w:t>
            </w:r>
            <w:proofErr w:type="gramStart"/>
            <w:r w:rsidRPr="00FC2F99">
              <w:t>с</w:t>
            </w:r>
            <w:proofErr w:type="gramEnd"/>
            <w:r w:rsidRPr="00FC2F99">
              <w:t xml:space="preserve"> умершими). Считается, что на Хэллоуин открываются двери в потусторонний мир, откуда в мир живых могут проникать различные духи.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Чтобы защитить свой дом от злых сил, жители Британских островов делали специальные светильники, которые в этот вечер ставили на пороге дома. Сегодня такие «светильники» выполняются из тыквы, в которой вырезаются различные рожицы (они одновременно могут быть пугающими и комичными).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Однако ранее для выполнения таких светильников использовалась репа, которая была распространена среди ирландцев и шотландцев. Внутри подготовленного плода устанавливалась свеча. Считалось, что такие фонари могут защитить хозяев дома от влияния нежеланных потусторонних сил.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4455" cy="2740392"/>
                  <wp:effectExtent l="19050" t="0" r="0" b="0"/>
                  <wp:docPr id="8" name="Рисунок 8" descr="Светильник из репы на Хэллоу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ветильник из репы на Хэллоу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055" cy="274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Светильник из репы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К слову, первоначально вырезали рожицы на плодах во время сбора урожая. То есть такая традиция также изначально была связана исключительно с сельскохозяйственной тематикой. Однако с течением времени подобно многим другим языческим традициям данный символ оказался </w:t>
            </w:r>
            <w:proofErr w:type="spellStart"/>
            <w:r w:rsidRPr="00FC2F99">
              <w:t>охристианизированным</w:t>
            </w:r>
            <w:proofErr w:type="spellEnd"/>
            <w:r w:rsidRPr="00FC2F99">
              <w:t>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Дальнейшая история Хэллоуина связана с его распространением за пределы Британских островов. Такое распространение началось после того, как многие ирландцы и шотландцы переехали в Северную Америку. При этом они привезли с собой и традицию празднования Хэллоуина.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Именно здесь популярность приобретает использование тыквы, которая применяется для выполнения фонарей, являющихся самым узнаваемым атрибутом данного праздника.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19281" cy="2355385"/>
                  <wp:effectExtent l="19050" t="0" r="4969" b="0"/>
                  <wp:docPr id="9" name="Рисунок 9" descr="Светильники из тыквы на Хэллоу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ветильники из тыквы на Хэллоу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638" cy="2358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Светильники из тыквы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Впервые создание именно тыквенных фонариков в Северной Америке оказалось зафиксированным в 1837 году. К слову, ритуал, который проводился во время сбора урожая, не имел какого-либо отношения к Хэллоуину до второй половины XIX столетия. Только к 1900 году использование тыкв при праздновании Хэллоуина приобрело широкую популярность.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Ещё одна популярная сегодня традиция — облачение в карнавальные костюмы. Она представляет собой относительно недавний элемент праздника. Впервые в качестве полноценного обычая такое облачение оказалось зафиксированным в начале XX столетия. Данная традиция восходит к американским традициям костюмированных вечеринок.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Карнавальный костюм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Впервые ношение маскарадных костюмов на Хэллоуин оказалось зарегистрированным в 1895 году. Это произошло в Шотландии. Именно там дети в масках отправлялись по домам, где хозяева раздавали им разные угощения. Это могли быть конфеты, пирожные, фрукты, а также деньги.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К слову, вплоть до 1900 года отсутствует хотя бы одно упоминание о подобных традициях в Ирландии, Англии или Соединённых Штатах Америки. В Шотландии же такая традиция сложилась ещё в XVI столетии. Тогда </w:t>
            </w:r>
            <w:proofErr w:type="spellStart"/>
            <w:r w:rsidRPr="00FC2F99">
              <w:t>выпрашивание</w:t>
            </w:r>
            <w:proofErr w:type="spellEnd"/>
            <w:r w:rsidRPr="00FC2F99">
              <w:t xml:space="preserve"> осуществлялось ночью 31 октября. Участники мероприятия надевали тканевые маски, в которых ходили от одной двери к другой и «требовали» от хозяев угощений.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Тот обычай, который известен сегодня, то есть обычай надевать ролевые костюмы и носить с собой фонарь из тыквы, появился только на рубеже XIX и XX столетий. Стоит отметить, что в обмен на полученные угощения обязательным было предложение разных развлечений.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4800" cy="2762250"/>
                  <wp:effectExtent l="19050" t="0" r="0" b="0"/>
                  <wp:docPr id="11" name="Рисунок 11" descr="Традиция выпрашивания сладостей на Хэллоу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Традиция выпрашивания сладостей на Хэллоу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Традиция 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выпрашивания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сладостей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Сегодня традиция надевать карнавальные костюмы является достаточно популярной. При этом участники празднества выбирают совершенно разные образы. Часто они связаны со всем необычным и потусторонним.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Дальнейшая история Хэллоуина связана с распространением праздника в иных странах. Так, он становится популярным в тех странах, которые имеют наиболее тесные связи с США. Например, в Азии к числу стран, где приобрёл своих сторонников Хэллоуин, относятся Япония, Южная Корея и Сингапур. Также популярен этот праздник в Австралии и Новой Зеландии, ряде островных государств Океании.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Со временем пришёл Хэллоуин и в разные страны Европы, включая Восточную Европу. Сегодня он приобретает популярность и у россиян.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В России Хэллоуин стал известен с 1990-х годов. Хотя отношение к нему до сих пор остаётся неоднозначным, он набирает популярность особенно среди молодёжи. Это связано с тем, что в настоящее время Хэллоуин утратил многие из своих первоначальных черт и свойственных ему обычаев. Сегодня он во многих странах в большей степени имеет коммерческое значение.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Так, в настоящее время популярными являются аттракционы. Корпорация Дисней каждый год отмечает данный праздник во всех своих тематических парках, собирая огромное число посетителей.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 xml:space="preserve">История таких аттракционов, которые сегодня известны как </w:t>
            </w:r>
            <w:proofErr w:type="spellStart"/>
            <w:r w:rsidRPr="00FC2F99">
              <w:t>Haunted</w:t>
            </w:r>
            <w:proofErr w:type="spellEnd"/>
            <w:r w:rsidRPr="00FC2F99">
              <w:t xml:space="preserve"> </w:t>
            </w:r>
            <w:proofErr w:type="spellStart"/>
            <w:r w:rsidRPr="00FC2F99">
              <w:t>attractions</w:t>
            </w:r>
            <w:proofErr w:type="spellEnd"/>
            <w:r w:rsidRPr="00FC2F99">
              <w:t xml:space="preserve">, что в переводе с английского означает «аттракционы, населённые призраками», началась в 1915 году. Именно тогда был открыт «Населённый призраками дом </w:t>
            </w:r>
            <w:proofErr w:type="spellStart"/>
            <w:r w:rsidRPr="00FC2F99">
              <w:t>Ортона</w:t>
            </w:r>
            <w:proofErr w:type="spellEnd"/>
            <w:r w:rsidRPr="00FC2F99">
              <w:t xml:space="preserve"> и </w:t>
            </w:r>
            <w:proofErr w:type="spellStart"/>
            <w:r w:rsidRPr="00FC2F99">
              <w:t>Спунера</w:t>
            </w:r>
            <w:proofErr w:type="spellEnd"/>
            <w:r w:rsidRPr="00FC2F99">
              <w:t>».</w:t>
            </w:r>
          </w:p>
          <w:p w:rsidR="003711C6" w:rsidRPr="00FC2F99" w:rsidRDefault="003711C6" w:rsidP="003711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05225" cy="2914650"/>
                  <wp:effectExtent l="19050" t="0" r="9525" b="0"/>
                  <wp:docPr id="12" name="Рисунок 12" descr="Аттракционы, населённые призраками - Haunted attra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Аттракционы, населённые призраками - Haunted attrac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Haunted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attractions</w:t>
            </w:r>
            <w:proofErr w:type="spellEnd"/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Сегодня главной целью такого рода развлечений является приятно напугать посетителей. Во многом данный бизнес имеет чёткие сезонные рамки. В наши дни подобные мероприятия приносят сотни миллионов долларов в год и привлекают сотни тысяч людей. Что касается технического уровня подобных проектов, он постоянно растёт.</w:t>
            </w:r>
          </w:p>
          <w:p w:rsidR="003711C6" w:rsidRPr="00FC2F99" w:rsidRDefault="003711C6" w:rsidP="003711C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C2F99">
              <w:t>В целом история праздника достаточно насыщенна. Хэллоуин прошёл путь от языческого праздника ирландцев и шотландцев до известного и легко узнаваемого во многих странах мира. И хотя сегодня он в большей степени представляет собой коммерческое мероприятие, всё же он сохранил некоторые свои традиционные черты.</w:t>
            </w:r>
          </w:p>
          <w:p w:rsidR="0090491C" w:rsidRPr="00FC2F99" w:rsidRDefault="00AB2C61" w:rsidP="0037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себя. Пройдите по ссылке и ответьте на вопросы викторины. </w:t>
            </w:r>
            <w:hyperlink r:id="rId13" w:history="1">
              <w:r w:rsidR="00FC2F99" w:rsidRPr="00E916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https://www.ellegirl.ru/articles/quiz-kak-khorosho-ty-znaesh-istoriyu-khellouina/</w:t>
              </w:r>
            </w:hyperlink>
            <w:r w:rsidR="00FC2F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11C6"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54AA" w:rsidRPr="00FC2F99" w:rsidRDefault="004654AA"/>
    <w:sectPr w:rsidR="004654AA" w:rsidRPr="00FC2F99" w:rsidSect="00AB2C61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C61" w:rsidRDefault="00AB2C61" w:rsidP="00AB2C61">
      <w:pPr>
        <w:spacing w:after="0" w:line="240" w:lineRule="auto"/>
      </w:pPr>
      <w:r>
        <w:separator/>
      </w:r>
    </w:p>
  </w:endnote>
  <w:endnote w:type="continuationSeparator" w:id="1">
    <w:p w:rsidR="00AB2C61" w:rsidRDefault="00AB2C61" w:rsidP="00AB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C61" w:rsidRDefault="00AB2C61" w:rsidP="00AB2C61">
      <w:pPr>
        <w:spacing w:after="0" w:line="240" w:lineRule="auto"/>
      </w:pPr>
      <w:r>
        <w:separator/>
      </w:r>
    </w:p>
  </w:footnote>
  <w:footnote w:type="continuationSeparator" w:id="1">
    <w:p w:rsidR="00AB2C61" w:rsidRDefault="00AB2C61" w:rsidP="00AB2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4AA"/>
    <w:rsid w:val="000A621B"/>
    <w:rsid w:val="001C06FB"/>
    <w:rsid w:val="003711C6"/>
    <w:rsid w:val="004654AA"/>
    <w:rsid w:val="0090491C"/>
    <w:rsid w:val="009464C9"/>
    <w:rsid w:val="00AB2C61"/>
    <w:rsid w:val="00C05FF0"/>
    <w:rsid w:val="00C60753"/>
    <w:rsid w:val="00F17D41"/>
    <w:rsid w:val="00FC2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AA"/>
  </w:style>
  <w:style w:type="paragraph" w:styleId="1">
    <w:name w:val="heading 1"/>
    <w:basedOn w:val="a"/>
    <w:link w:val="10"/>
    <w:uiPriority w:val="9"/>
    <w:qFormat/>
    <w:rsid w:val="00371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A6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A6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Strong"/>
    <w:basedOn w:val="a0"/>
    <w:uiPriority w:val="22"/>
    <w:qFormat/>
    <w:rsid w:val="00F17D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1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">
    <w:name w:val="b-share"/>
    <w:basedOn w:val="a0"/>
    <w:rsid w:val="003711C6"/>
  </w:style>
  <w:style w:type="paragraph" w:customStyle="1" w:styleId="fa1a19414">
    <w:name w:val="fa1a19414"/>
    <w:basedOn w:val="a"/>
    <w:rsid w:val="0037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1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B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B2C61"/>
  </w:style>
  <w:style w:type="paragraph" w:styleId="ab">
    <w:name w:val="footer"/>
    <w:basedOn w:val="a"/>
    <w:link w:val="ac"/>
    <w:uiPriority w:val="99"/>
    <w:semiHidden/>
    <w:unhideWhenUsed/>
    <w:rsid w:val="00AB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B2C61"/>
  </w:style>
  <w:style w:type="table" w:customStyle="1" w:styleId="ad">
    <w:name w:val="Light Shading"/>
    <w:basedOn w:val="a1"/>
    <w:uiPriority w:val="60"/>
    <w:rsid w:val="00AB2C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">
    <w:name w:val="Light Shading Accent 1"/>
    <w:basedOn w:val="a1"/>
    <w:uiPriority w:val="60"/>
    <w:rsid w:val="00AB2C6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1"/>
    <w:uiPriority w:val="60"/>
    <w:rsid w:val="00AB2C6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rsid w:val="00AB2C6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5">
    <w:name w:val="Light Shading Accent 5"/>
    <w:basedOn w:val="a1"/>
    <w:uiPriority w:val="60"/>
    <w:rsid w:val="00AB2C6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ae">
    <w:name w:val="endnote text"/>
    <w:basedOn w:val="a"/>
    <w:link w:val="af"/>
    <w:uiPriority w:val="99"/>
    <w:semiHidden/>
    <w:unhideWhenUsed/>
    <w:rsid w:val="00AB2C6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B2C6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AB2C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094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68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2170">
              <w:marLeft w:val="0"/>
              <w:marRight w:val="0"/>
              <w:marTop w:val="157"/>
              <w:marBottom w:val="3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1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1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021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150">
              <w:marLeft w:val="0"/>
              <w:marRight w:val="0"/>
              <w:marTop w:val="157"/>
              <w:marBottom w:val="3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19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5021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53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11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02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67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7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79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6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22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52155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9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55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319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1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97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5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104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6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2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0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1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567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2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17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83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95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3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1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1001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7814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814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80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35765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42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331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65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90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4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89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84805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52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795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2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82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23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366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77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7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70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81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3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62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5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llegirl.ru/articles/quiz-kak-khorosho-ty-znaesh-istoriyu-khellou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1B181-70DF-462C-8F2B-B1C20999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Ученик</cp:lastModifiedBy>
  <cp:revision>4</cp:revision>
  <dcterms:created xsi:type="dcterms:W3CDTF">2021-10-15T18:41:00Z</dcterms:created>
  <dcterms:modified xsi:type="dcterms:W3CDTF">2021-10-31T15:21:00Z</dcterms:modified>
</cp:coreProperties>
</file>