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5000" w:type="pct"/>
        <w:tblInd w:w="0" w:type="dxa"/>
        <w:tblLook w:val="04A0" w:firstRow="1" w:lastRow="0" w:firstColumn="1" w:lastColumn="0" w:noHBand="0" w:noVBand="1"/>
      </w:tblPr>
      <w:tblGrid>
        <w:gridCol w:w="873"/>
        <w:gridCol w:w="1317"/>
        <w:gridCol w:w="2239"/>
        <w:gridCol w:w="7475"/>
        <w:gridCol w:w="3484"/>
      </w:tblGrid>
      <w:tr w:rsidR="00374705" w:rsidRPr="00D801EE" w:rsidTr="00E93838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05" w:rsidRPr="00D801EE" w:rsidRDefault="00374705" w:rsidP="00E86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05" w:rsidRPr="00D801EE" w:rsidRDefault="00374705" w:rsidP="003747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05" w:rsidRPr="00D801EE" w:rsidRDefault="00374705" w:rsidP="00E86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05" w:rsidRPr="00D801EE" w:rsidRDefault="00374705" w:rsidP="00E86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05" w:rsidRPr="00D801EE" w:rsidRDefault="00374705" w:rsidP="00E86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>ОТПРАВИТЬ</w:t>
            </w:r>
          </w:p>
          <w:p w:rsidR="00374705" w:rsidRPr="00D801EE" w:rsidRDefault="00374705" w:rsidP="00E86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801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</w:tr>
      <w:tr w:rsidR="00374705" w:rsidRPr="008631F9" w:rsidTr="00E93838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05" w:rsidRPr="000E249A" w:rsidRDefault="00374705" w:rsidP="003747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4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E249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2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05" w:rsidRDefault="00374705" w:rsidP="00E86CD0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Реакции разложения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05" w:rsidRDefault="00E93838" w:rsidP="00E86CD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видео урок по ссылке:</w:t>
            </w:r>
          </w:p>
          <w:p w:rsidR="00E93838" w:rsidRDefault="00E93838" w:rsidP="00E86CD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F70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https://iu.ru/video-lessons/97475f75-87</w:t>
              </w:r>
              <w:r w:rsidRPr="003F70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Pr="003F70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6-4ee1-aab8-796a9bfd0ea5</w:t>
              </w:r>
            </w:hyperlink>
          </w:p>
          <w:p w:rsidR="00E93838" w:rsidRDefault="00E93838" w:rsidP="00E86CD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705" w:rsidRPr="00D801EE" w:rsidRDefault="00374705" w:rsidP="00E86CD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05" w:rsidRPr="00E93838" w:rsidRDefault="00E93838" w:rsidP="00E93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83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Расставьте коэффициенты в схемах уравнений химических реакций, подчеркните те из них, которые относятся к </w:t>
            </w:r>
            <w:r w:rsidRPr="00E9383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реакциям разложения 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59"/>
            </w:tblGrid>
            <w:tr w:rsidR="00E93838" w:rsidRPr="00E93838" w:rsidTr="00E93838">
              <w:trPr>
                <w:trHeight w:val="1641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E93838" w:rsidRPr="00E93838" w:rsidRDefault="00E93838" w:rsidP="00E93838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vertAlign w:val="subscript"/>
                      <w:lang w:val="en-US" w:eastAsia="ru-RU"/>
                    </w:rPr>
                  </w:pP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 xml:space="preserve">) </w:t>
                  </w:r>
                  <w:proofErr w:type="spellStart"/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HgO</w:t>
                  </w:r>
                  <w:proofErr w:type="spellEnd"/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 xml:space="preserve"> = Hg + O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vertAlign w:val="subscript"/>
                      <w:lang w:val="en-US" w:eastAsia="ru-RU"/>
                    </w:rPr>
                    <w:t>2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br/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б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) PbCl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vertAlign w:val="subscript"/>
                      <w:lang w:val="en-US" w:eastAsia="ru-RU"/>
                    </w:rPr>
                    <w:t>2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 xml:space="preserve"> + Zn = </w:t>
                  </w:r>
                  <w:proofErr w:type="spellStart"/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Pb</w:t>
                  </w:r>
                  <w:proofErr w:type="spellEnd"/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 xml:space="preserve"> + ZnCl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vertAlign w:val="subscript"/>
                      <w:lang w:val="en-US" w:eastAsia="ru-RU"/>
                    </w:rPr>
                    <w:t>2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br/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) Na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vertAlign w:val="subscript"/>
                      <w:lang w:val="en-US" w:eastAsia="ru-RU"/>
                    </w:rPr>
                    <w:t>2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CO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vertAlign w:val="subscript"/>
                      <w:lang w:val="en-US" w:eastAsia="ru-RU"/>
                    </w:rPr>
                    <w:t>3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 xml:space="preserve"> + </w:t>
                  </w:r>
                  <w:proofErr w:type="spellStart"/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HCl</w:t>
                  </w:r>
                  <w:proofErr w:type="spellEnd"/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 xml:space="preserve"> = </w:t>
                  </w:r>
                  <w:proofErr w:type="spellStart"/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NaCl</w:t>
                  </w:r>
                  <w:proofErr w:type="spellEnd"/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 xml:space="preserve"> + CO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vertAlign w:val="subscript"/>
                      <w:lang w:val="en-US" w:eastAsia="ru-RU"/>
                    </w:rPr>
                    <w:t>2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 + H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vertAlign w:val="subscript"/>
                      <w:lang w:val="en-US" w:eastAsia="ru-RU"/>
                    </w:rPr>
                    <w:t>2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O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br/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г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) Cu(NO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vertAlign w:val="subscript"/>
                      <w:lang w:val="en-US" w:eastAsia="ru-RU"/>
                    </w:rPr>
                    <w:t>3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)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vertAlign w:val="subscript"/>
                      <w:lang w:val="en-US" w:eastAsia="ru-RU"/>
                    </w:rPr>
                    <w:t>2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 xml:space="preserve"> = </w:t>
                  </w:r>
                  <w:proofErr w:type="spellStart"/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CuO</w:t>
                  </w:r>
                  <w:proofErr w:type="spellEnd"/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 xml:space="preserve"> + NO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vertAlign w:val="subscript"/>
                      <w:lang w:val="en-US" w:eastAsia="ru-RU"/>
                    </w:rPr>
                    <w:t>2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 + O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vertAlign w:val="subscript"/>
                      <w:lang w:val="en-US" w:eastAsia="ru-RU"/>
                    </w:rPr>
                    <w:t>2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br/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) SO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vertAlign w:val="subscript"/>
                      <w:lang w:val="en-US" w:eastAsia="ru-RU"/>
                    </w:rPr>
                    <w:t>3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 + H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vertAlign w:val="subscript"/>
                      <w:lang w:val="en-US" w:eastAsia="ru-RU"/>
                    </w:rPr>
                    <w:t>2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O = H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vertAlign w:val="subscript"/>
                      <w:lang w:val="en-US" w:eastAsia="ru-RU"/>
                    </w:rPr>
                    <w:t>2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SO</w:t>
                  </w:r>
                  <w:r w:rsidRPr="00E93838"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vertAlign w:val="subscript"/>
                      <w:lang w:val="en-US" w:eastAsia="ru-RU"/>
                    </w:rPr>
                    <w:t>4</w:t>
                  </w:r>
                </w:p>
                <w:p w:rsidR="00E93838" w:rsidRPr="00E93838" w:rsidRDefault="00E93838" w:rsidP="00E93838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color w:val="111115"/>
                      <w:sz w:val="24"/>
                      <w:szCs w:val="24"/>
                      <w:lang w:val="en-US" w:eastAsia="ru-RU"/>
                    </w:rPr>
                  </w:pP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е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>) MgCO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vertAlign w:val="subscript"/>
                      <w:lang w:val="en-US"/>
                    </w:rPr>
                    <w:t>3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 xml:space="preserve"> = </w:t>
                  </w:r>
                  <w:proofErr w:type="spellStart"/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>MgO</w:t>
                  </w:r>
                  <w:proofErr w:type="spellEnd"/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 xml:space="preserve"> + CO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vertAlign w:val="subscript"/>
                      <w:lang w:val="en-US"/>
                    </w:rPr>
                    <w:t>2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br/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ж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>) Fe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vertAlign w:val="subscript"/>
                      <w:lang w:val="en-US"/>
                    </w:rPr>
                    <w:t>2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>O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vertAlign w:val="subscript"/>
                      <w:lang w:val="en-US"/>
                    </w:rPr>
                    <w:t>3</w:t>
                  </w:r>
                  <w:r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 xml:space="preserve"> + 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>Al = Al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vertAlign w:val="subscript"/>
                      <w:lang w:val="en-US"/>
                    </w:rPr>
                    <w:t>2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>O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vertAlign w:val="subscript"/>
                      <w:lang w:val="en-US"/>
                    </w:rPr>
                    <w:t>3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> + Fe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br/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з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>) H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vertAlign w:val="subscript"/>
                      <w:lang w:val="en-US"/>
                    </w:rPr>
                    <w:t>3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>PO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 xml:space="preserve"> + 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>KOH = K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vertAlign w:val="subscript"/>
                      <w:lang w:val="en-US"/>
                    </w:rPr>
                    <w:t>3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>PO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> +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>H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vertAlign w:val="subscript"/>
                      <w:lang w:val="en-US"/>
                    </w:rPr>
                    <w:t>2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>O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br/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и</w:t>
                  </w:r>
                  <w:r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 xml:space="preserve">) 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>KClO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vertAlign w:val="subscript"/>
                      <w:lang w:val="en-US"/>
                    </w:rPr>
                    <w:t>3</w:t>
                  </w:r>
                  <w:r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 xml:space="preserve"> =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>KCl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 xml:space="preserve"> + 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>O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vertAlign w:val="subscript"/>
                      <w:lang w:val="en-US"/>
                    </w:rPr>
                    <w:t>2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br/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к</w:t>
                  </w:r>
                  <w:r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 xml:space="preserve">) 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>Mg + O</w:t>
                  </w:r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 xml:space="preserve"> = </w:t>
                  </w:r>
                  <w:proofErr w:type="spellStart"/>
                  <w:r w:rsidRPr="00E93838">
                    <w:rPr>
                      <w:rFonts w:ascii="Times New Roman" w:hAnsi="Times New Roman" w:cs="Times New Roman"/>
                      <w:color w:val="111115"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en-US"/>
                    </w:rPr>
                    <w:t>MgO</w:t>
                  </w:r>
                  <w:proofErr w:type="spellEnd"/>
                </w:p>
              </w:tc>
            </w:tr>
          </w:tbl>
          <w:p w:rsidR="00E93838" w:rsidRPr="00E93838" w:rsidRDefault="00E93838" w:rsidP="00E93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05" w:rsidRPr="008631F9" w:rsidRDefault="00374705" w:rsidP="00E86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801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irinasergeevna</w:t>
              </w:r>
              <w:r w:rsidRPr="008631F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D801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sh</w:t>
              </w:r>
              <w:r w:rsidRPr="008631F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801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631F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801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74705" w:rsidRPr="008631F9" w:rsidRDefault="00374705" w:rsidP="00E86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05DF" w:rsidRDefault="008505DF">
      <w:bookmarkStart w:id="0" w:name="_GoBack"/>
      <w:bookmarkEnd w:id="0"/>
    </w:p>
    <w:sectPr w:rsidR="008505DF" w:rsidSect="00E938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F49C4"/>
    <w:multiLevelType w:val="hybridMultilevel"/>
    <w:tmpl w:val="681C57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85"/>
    <w:rsid w:val="002B0E85"/>
    <w:rsid w:val="00374705"/>
    <w:rsid w:val="008505DF"/>
    <w:rsid w:val="00CC252B"/>
    <w:rsid w:val="00E9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9315C"/>
  <w15:chartTrackingRefBased/>
  <w15:docId w15:val="{FC5978CF-EC06-4567-86E3-FC4EF68D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70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470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74705"/>
    <w:pPr>
      <w:ind w:left="720"/>
      <w:contextualSpacing/>
    </w:pPr>
  </w:style>
  <w:style w:type="table" w:styleId="a5">
    <w:name w:val="Table Grid"/>
    <w:basedOn w:val="a1"/>
    <w:uiPriority w:val="59"/>
    <w:rsid w:val="003747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93838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E9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0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inasergeevna_sh@mail.ru" TargetMode="External"/><Relationship Id="rId5" Type="http://schemas.openxmlformats.org/officeDocument/2006/relationships/hyperlink" Target="https://iu.ru/video-lessons/97475f75-8756-4ee1-aab8-796a9bfd0ea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2022-01-30T20:02:00Z</dcterms:created>
  <dcterms:modified xsi:type="dcterms:W3CDTF">2022-01-30T21:04:00Z</dcterms:modified>
</cp:coreProperties>
</file>