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99" w:rsidRPr="00433047" w:rsidRDefault="00A70C99" w:rsidP="00A70C99">
      <w:pPr>
        <w:rPr>
          <w:b/>
        </w:rPr>
      </w:pPr>
      <w:r w:rsidRPr="00433047">
        <w:rPr>
          <w:b/>
        </w:rPr>
        <w:t>Стартовал опрос «Дети в Интернете глазами родителей»</w:t>
      </w:r>
    </w:p>
    <w:p w:rsidR="00A70C99" w:rsidRPr="00A70C99" w:rsidRDefault="00A70C99" w:rsidP="00A70C99">
      <w:r w:rsidRPr="00A70C99">
        <w:t>На сайте проекта «</w:t>
      </w:r>
      <w:proofErr w:type="spellStart"/>
      <w:r w:rsidRPr="00A70C99">
        <w:t>Сетевичок</w:t>
      </w:r>
      <w:proofErr w:type="spellEnd"/>
      <w:r w:rsidRPr="00A70C99">
        <w:t>» стартовал опрос родителей «Дети в Интернете глазами родителей».</w:t>
      </w:r>
    </w:p>
    <w:p w:rsidR="00A70C99" w:rsidRPr="00A70C99" w:rsidRDefault="00A70C99" w:rsidP="00A70C99">
      <w:r w:rsidRPr="00A70C99">
        <w:t>Опрос проводится в рамках Единого урока по безопасности в сети «Интернет», инициированный спикером Совета Федерации В.И. Матвиенко.</w:t>
      </w:r>
    </w:p>
    <w:p w:rsidR="00A70C99" w:rsidRPr="00A70C99" w:rsidRDefault="00A70C99" w:rsidP="00A70C99">
      <w:r w:rsidRPr="00A70C99">
        <w:t>Анкета опроса содержит 10 различных вопросов, посвященные вопросам цифрового воспитания родителями своих детей. В анкете представлены вопросы о том, чем дети заняты в Сети, следует ли их защищать от опасной информации, и как именно семья осуществляет такую защиту.</w:t>
      </w:r>
    </w:p>
    <w:p w:rsidR="00A70C99" w:rsidRDefault="00A70C99" w:rsidP="00A70C99">
      <w:r w:rsidRPr="00A70C99">
        <w:t>Опрос проходит на сай</w:t>
      </w:r>
      <w:bookmarkStart w:id="0" w:name="_GoBack"/>
      <w:bookmarkEnd w:id="0"/>
      <w:r w:rsidRPr="00A70C99">
        <w:t>те «</w:t>
      </w:r>
      <w:proofErr w:type="spellStart"/>
      <w:r w:rsidRPr="00A70C99">
        <w:t>Родители.Сете</w:t>
      </w:r>
      <w:r w:rsidR="00433047">
        <w:t>вичок.рф</w:t>
      </w:r>
      <w:proofErr w:type="spellEnd"/>
      <w:r w:rsidR="00433047">
        <w:t>»</w:t>
      </w:r>
      <w:r>
        <w:t>.</w:t>
      </w:r>
      <w:r w:rsidR="00433047" w:rsidRPr="00433047">
        <w:t xml:space="preserve"> </w:t>
      </w:r>
      <w:r w:rsidR="00433047">
        <w:t xml:space="preserve">На сайте родители также смогут </w:t>
      </w:r>
      <w:r w:rsidR="00433047" w:rsidRPr="00433047">
        <w:t>познакомиться с рекомендациями по защите детей от сетевых угроз и с методами родительского контроля.</w:t>
      </w:r>
      <w:r w:rsidR="00433047">
        <w:t xml:space="preserve"> </w:t>
      </w:r>
    </w:p>
    <w:p w:rsidR="00433047" w:rsidRDefault="00433047" w:rsidP="00A70C99">
      <w:r>
        <w:t>Организаторами предусмотрена возможность размещения кода опроса на сайтах школ, родительских объединений и заинтересованных органов власти.</w:t>
      </w:r>
    </w:p>
    <w:p w:rsidR="00433047" w:rsidRDefault="00433047" w:rsidP="00A70C99">
      <w:r w:rsidRPr="00433047">
        <w:t xml:space="preserve"> «</w:t>
      </w:r>
      <w:r>
        <w:t>Опрос проходит в рамках Единого урока по безопасности в сети «Интернет», который также включает различные активности для родителей. Так проводятся родительские собрания, презентации и семинары для родителей в школах и другие мероприятия. Цель нашего опроса -</w:t>
      </w:r>
      <w:r w:rsidRPr="00433047">
        <w:t xml:space="preserve"> </w:t>
      </w:r>
      <w:r>
        <w:t>оценка</w:t>
      </w:r>
      <w:r w:rsidRPr="00433047">
        <w:t xml:space="preserve"> потребления интернет-</w:t>
      </w:r>
      <w:r>
        <w:t>контента</w:t>
      </w:r>
      <w:r w:rsidRPr="00433047">
        <w:t xml:space="preserve"> в семьях и </w:t>
      </w:r>
      <w:r>
        <w:t xml:space="preserve">узнать отношение родителей </w:t>
      </w:r>
      <w:r w:rsidRPr="00433047">
        <w:t xml:space="preserve">к безопасности детей в интернете», – отметила председатель Временной комиссии СФ по развитию информационного общества Людмила Бокова. </w:t>
      </w:r>
    </w:p>
    <w:p w:rsidR="00433047" w:rsidRDefault="00433047" w:rsidP="00433047">
      <w:r>
        <w:t>Ожидается, что в опросе примут участие 15 000 родителей из 40 регионов России.</w:t>
      </w:r>
      <w:r>
        <w:t xml:space="preserve"> Результаты опроса будут опубликованы в феврале 2018 года.</w:t>
      </w:r>
    </w:p>
    <w:p w:rsidR="00FD3864" w:rsidRPr="00A70C99" w:rsidRDefault="00433047" w:rsidP="00A70C99"/>
    <w:sectPr w:rsidR="00FD3864" w:rsidRPr="00A70C99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6A61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E1298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83967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F4960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54283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705DF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1">
      <w:startOverride w:val="1"/>
    </w:lvlOverride>
  </w:num>
  <w:num w:numId="2">
    <w:abstractNumId w:val="1"/>
    <w:lvlOverride w:ilvl="1">
      <w:startOverride w:val="4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7A"/>
    <w:rsid w:val="000A3A5A"/>
    <w:rsid w:val="001236BD"/>
    <w:rsid w:val="00433047"/>
    <w:rsid w:val="004F3184"/>
    <w:rsid w:val="00A70C99"/>
    <w:rsid w:val="00BE51CA"/>
    <w:rsid w:val="00C05304"/>
    <w:rsid w:val="00C07AB7"/>
    <w:rsid w:val="00C1237A"/>
    <w:rsid w:val="00F0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B6CF-7FA0-4F65-AB30-0B8EA2C0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23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5A"/>
    <w:rPr>
      <w:color w:val="0000FF"/>
      <w:u w:val="single"/>
    </w:rPr>
  </w:style>
  <w:style w:type="character" w:customStyle="1" w:styleId="topicfaqtogglequestion">
    <w:name w:val="topic_faqtogglequestion"/>
    <w:basedOn w:val="a0"/>
    <w:rsid w:val="00F0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2017-10-14T18:46:00Z</dcterms:created>
  <dcterms:modified xsi:type="dcterms:W3CDTF">2017-10-14T18:46:00Z</dcterms:modified>
</cp:coreProperties>
</file>