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9C" w:rsidRDefault="00F3249C" w:rsidP="00F32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49C" w:rsidRDefault="00F3249C" w:rsidP="00F32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49C" w:rsidRPr="00992E10" w:rsidRDefault="00F3249C" w:rsidP="00F32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E10">
        <w:rPr>
          <w:rFonts w:ascii="Times New Roman" w:hAnsi="Times New Roman" w:cs="Times New Roman"/>
          <w:b/>
          <w:sz w:val="24"/>
          <w:szCs w:val="24"/>
        </w:rPr>
        <w:t xml:space="preserve">ОТЧЕТ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    о групповом  кор</w:t>
      </w:r>
      <w:r>
        <w:rPr>
          <w:rFonts w:ascii="Times New Roman" w:hAnsi="Times New Roman" w:cs="Times New Roman"/>
          <w:b/>
          <w:sz w:val="24"/>
          <w:szCs w:val="24"/>
        </w:rPr>
        <w:t>рекционно-развивающем занятии №4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в рамках реализации проекта по социальной интеграции и профилактике для подростков  «Прорыв»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в  МБОУ Волошинская СОШ</w:t>
      </w:r>
    </w:p>
    <w:p w:rsidR="00F3249C" w:rsidRPr="00992E10" w:rsidRDefault="00F3249C" w:rsidP="00F3249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Социально-психологической службой МБОУ Волошинская СОШ 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Pr="00992E1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92E10">
        <w:rPr>
          <w:rFonts w:ascii="Times New Roman" w:hAnsi="Times New Roman" w:cs="Times New Roman"/>
          <w:sz w:val="24"/>
          <w:szCs w:val="24"/>
        </w:rPr>
        <w:t xml:space="preserve">.2021г 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992E10">
        <w:rPr>
          <w:rFonts w:ascii="Times New Roman" w:hAnsi="Times New Roman" w:cs="Times New Roman"/>
          <w:sz w:val="24"/>
          <w:szCs w:val="24"/>
        </w:rPr>
        <w:t xml:space="preserve">обучающимися   </w:t>
      </w:r>
      <w:r w:rsidRPr="00992E10">
        <w:rPr>
          <w:rFonts w:ascii="Times New Roman" w:eastAsia="Calibri" w:hAnsi="Times New Roman" w:cs="Times New Roman"/>
          <w:sz w:val="24"/>
          <w:szCs w:val="24"/>
        </w:rPr>
        <w:t>был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E10">
        <w:rPr>
          <w:rFonts w:ascii="Times New Roman" w:hAnsi="Times New Roman" w:cs="Times New Roman"/>
          <w:sz w:val="24"/>
          <w:szCs w:val="24"/>
        </w:rPr>
        <w:t xml:space="preserve"> групповое  кор</w:t>
      </w:r>
      <w:r>
        <w:rPr>
          <w:rFonts w:ascii="Times New Roman" w:hAnsi="Times New Roman" w:cs="Times New Roman"/>
          <w:sz w:val="24"/>
          <w:szCs w:val="24"/>
        </w:rPr>
        <w:t>рекционно-развивающее занятии №4</w:t>
      </w:r>
      <w:r w:rsidRPr="00992E10">
        <w:rPr>
          <w:rFonts w:ascii="Times New Roman" w:hAnsi="Times New Roman" w:cs="Times New Roman"/>
          <w:sz w:val="24"/>
          <w:szCs w:val="24"/>
        </w:rPr>
        <w:t xml:space="preserve"> в рамках реализации проекта по социальной интеграции и профилактике для подростков  «Прорыв»</w:t>
      </w:r>
      <w:r w:rsidRPr="00992E1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F3249C" w:rsidRPr="00992E10" w:rsidRDefault="00F3249C" w:rsidP="00F3249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b/>
          <w:i/>
          <w:sz w:val="24"/>
          <w:szCs w:val="24"/>
        </w:rPr>
        <w:t>«Информирование подростков об ответственности за присвоение чужого имущества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3249C" w:rsidRPr="00992E10" w:rsidRDefault="00F3249C" w:rsidP="00F3249C">
      <w:pPr>
        <w:pStyle w:val="Default"/>
      </w:pPr>
      <w:r w:rsidRPr="00992E10">
        <w:rPr>
          <w:b/>
          <w:i/>
        </w:rPr>
        <w:t>Целью</w:t>
      </w:r>
      <w:r w:rsidRPr="00992E10">
        <w:t xml:space="preserve"> данного занятия являлось: </w:t>
      </w:r>
    </w:p>
    <w:p w:rsidR="00F3249C" w:rsidRPr="00992E10" w:rsidRDefault="00F3249C" w:rsidP="00F3249C">
      <w:pPr>
        <w:pStyle w:val="Default"/>
      </w:pPr>
      <w:r w:rsidRPr="00992E10">
        <w:t xml:space="preserve">- формирование </w:t>
      </w:r>
      <w:r>
        <w:t>навыков законопослушного поведения и уважения к чужой собственности.</w:t>
      </w:r>
    </w:p>
    <w:p w:rsidR="00F3249C" w:rsidRPr="00992E10" w:rsidRDefault="00F3249C" w:rsidP="00F3249C">
      <w:pPr>
        <w:pStyle w:val="Default"/>
      </w:pPr>
      <w:r w:rsidRPr="00992E10">
        <w:t xml:space="preserve">Для достижения поставленной цели был выполнен ряд </w:t>
      </w:r>
      <w:r w:rsidRPr="00992E10">
        <w:rPr>
          <w:b/>
          <w:i/>
        </w:rPr>
        <w:t>задач</w:t>
      </w:r>
      <w:r w:rsidRPr="00992E10">
        <w:t>:</w:t>
      </w:r>
    </w:p>
    <w:p w:rsidR="00F3249C" w:rsidRPr="00992E10" w:rsidRDefault="00F3249C" w:rsidP="00F3249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  - развитие самосознания и способностей к самоанализу для предупреждения правонарушений на основе </w:t>
      </w:r>
      <w:proofErr w:type="spellStart"/>
      <w:r w:rsidRPr="00992E10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Pr="00992E10">
        <w:rPr>
          <w:rFonts w:ascii="Times New Roman" w:hAnsi="Times New Roman" w:cs="Times New Roman"/>
          <w:sz w:val="24"/>
          <w:szCs w:val="24"/>
        </w:rPr>
        <w:t xml:space="preserve"> и поведенческих изменений;                                                                                                - стимулирование процесса личностного развития, реализация творческого личностного потенциала, достижение оптимального уровня жизнедеятельности;                                                                                                          - формирование и принятие позитивных жизненных целей, развитие мотивации к их достижению.</w:t>
      </w:r>
    </w:p>
    <w:p w:rsidR="00F3249C" w:rsidRPr="00992E10" w:rsidRDefault="00F3249C" w:rsidP="00F32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Материалы и оборудование</w:t>
      </w:r>
      <w:r w:rsidRPr="00992E10">
        <w:rPr>
          <w:rFonts w:ascii="Times New Roman" w:hAnsi="Times New Roman" w:cs="Times New Roman"/>
          <w:sz w:val="24"/>
          <w:szCs w:val="24"/>
        </w:rPr>
        <w:t>: кейсы задания на отдельных листах, кружки из  цветного  картона, листы обратной связи, ПК, презентация, проектор, выставка книг  правовой и патриотической тематики.</w:t>
      </w:r>
    </w:p>
    <w:p w:rsidR="00F3249C" w:rsidRPr="00992E10" w:rsidRDefault="00F3249C" w:rsidP="00F32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49C" w:rsidRPr="00992E10" w:rsidRDefault="00F3249C" w:rsidP="00F324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Занятие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ось 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просторном помещении школы, где участники могли свободно располагаться 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>для выполнения упражнений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249C" w:rsidRPr="00992E10" w:rsidRDefault="00F3249C" w:rsidP="00F324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92E10">
        <w:rPr>
          <w:rFonts w:ascii="Times New Roman" w:hAnsi="Times New Roman"/>
          <w:sz w:val="24"/>
          <w:szCs w:val="24"/>
        </w:rPr>
        <w:t>В занятии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приня</w:t>
      </w:r>
      <w:r w:rsidRPr="00992E10">
        <w:rPr>
          <w:rFonts w:ascii="Times New Roman" w:hAnsi="Times New Roman"/>
          <w:sz w:val="24"/>
          <w:szCs w:val="24"/>
        </w:rPr>
        <w:t xml:space="preserve">ли участие </w:t>
      </w:r>
      <w:r w:rsidRPr="00992E10">
        <w:rPr>
          <w:rFonts w:ascii="Times New Roman" w:hAnsi="Times New Roman" w:cs="Times New Roman"/>
          <w:sz w:val="24"/>
          <w:szCs w:val="24"/>
        </w:rPr>
        <w:t>обучающиеся  7- 10  классов  (10 человек, из них двое состоящих на учете в ОПДН).</w:t>
      </w:r>
      <w:proofErr w:type="gramEnd"/>
    </w:p>
    <w:p w:rsidR="00F3249C" w:rsidRPr="00992E10" w:rsidRDefault="00F3249C" w:rsidP="00F324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3249C" w:rsidRPr="00992E10" w:rsidRDefault="00F3249C" w:rsidP="00F3249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92E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ходе мероприятия были использованы следующие упражнения:</w:t>
      </w:r>
    </w:p>
    <w:p w:rsidR="00F3249C" w:rsidRPr="00992E10" w:rsidRDefault="00F3249C" w:rsidP="00F3249C">
      <w:pPr>
        <w:pStyle w:val="pboth"/>
        <w:spacing w:line="240" w:lineRule="auto"/>
        <w:jc w:val="left"/>
      </w:pPr>
      <w:r>
        <w:t xml:space="preserve"> - упражнение -</w:t>
      </w:r>
      <w:r w:rsidRPr="00992E10">
        <w:t xml:space="preserve"> приветствие  «</w:t>
      </w:r>
      <w:proofErr w:type="spellStart"/>
      <w:r>
        <w:t>Цветик-семицветик</w:t>
      </w:r>
      <w:proofErr w:type="spellEnd"/>
      <w:r w:rsidRPr="00992E10">
        <w:t xml:space="preserve">»;                       </w:t>
      </w:r>
      <w:r>
        <w:t xml:space="preserve">                                           </w:t>
      </w:r>
      <w:r w:rsidRPr="00992E10">
        <w:t xml:space="preserve"> - упражнение  «</w:t>
      </w:r>
      <w:r>
        <w:t>Сказка за сказкой</w:t>
      </w:r>
      <w:r w:rsidRPr="00992E10">
        <w:t xml:space="preserve">»;                                                                              </w:t>
      </w:r>
      <w:r>
        <w:t xml:space="preserve">                 </w:t>
      </w:r>
      <w:r w:rsidRPr="00992E10">
        <w:t xml:space="preserve"> - информационно  правовая часть «Ответственность за</w:t>
      </w:r>
      <w:r>
        <w:t xml:space="preserve"> грабежи, разбои и кражи</w:t>
      </w:r>
      <w:r w:rsidRPr="00992E10">
        <w:t xml:space="preserve">»;                                                                                                                </w:t>
      </w:r>
      <w:proofErr w:type="gramStart"/>
      <w:r w:rsidRPr="00992E10">
        <w:t>-</w:t>
      </w:r>
      <w:r>
        <w:t>г</w:t>
      </w:r>
      <w:proofErr w:type="gramEnd"/>
      <w:r>
        <w:t>рупповая дискуссия «Чем отличается грабеж от кражи?»;</w:t>
      </w:r>
      <w:r w:rsidRPr="00992E10">
        <w:t xml:space="preserve"> </w:t>
      </w:r>
      <w:r>
        <w:t xml:space="preserve">                                                     </w:t>
      </w:r>
      <w:r w:rsidRPr="00992E10">
        <w:t xml:space="preserve"> </w:t>
      </w:r>
      <w:r>
        <w:t xml:space="preserve">- игра «Ты всего лишь пошутил…»; </w:t>
      </w:r>
      <w:r w:rsidRPr="00992E10">
        <w:t xml:space="preserve">                                                            </w:t>
      </w:r>
      <w:r>
        <w:t xml:space="preserve">                                  </w:t>
      </w:r>
      <w:r w:rsidRPr="00992E10">
        <w:t xml:space="preserve"> - упражнение на снятие эмоцио</w:t>
      </w:r>
      <w:r>
        <w:t>нального напряжения «Улыбка по кругу</w:t>
      </w:r>
      <w:r w:rsidRPr="00992E10">
        <w:t>».</w:t>
      </w:r>
    </w:p>
    <w:p w:rsidR="00F3249C" w:rsidRPr="00992E10" w:rsidRDefault="00F3249C" w:rsidP="00F3249C">
      <w:pPr>
        <w:pStyle w:val="pboth"/>
        <w:spacing w:line="240" w:lineRule="auto"/>
        <w:jc w:val="left"/>
      </w:pPr>
      <w:r w:rsidRPr="00992E10">
        <w:t>В ходе мероприятия участники были активны и настроены на позитивное общение.</w:t>
      </w:r>
    </w:p>
    <w:p w:rsidR="00F3249C" w:rsidRPr="00992E10" w:rsidRDefault="00F3249C" w:rsidP="00F3249C">
      <w:pPr>
        <w:pStyle w:val="pboth"/>
        <w:spacing w:line="240" w:lineRule="auto"/>
        <w:jc w:val="left"/>
      </w:pPr>
      <w:r w:rsidRPr="00992E10">
        <w:rPr>
          <w:b/>
          <w:i/>
        </w:rPr>
        <w:t>Подведение итогов</w:t>
      </w:r>
    </w:p>
    <w:p w:rsidR="00F3249C" w:rsidRPr="00992E10" w:rsidRDefault="00F3249C" w:rsidP="00F3249C">
      <w:pPr>
        <w:pStyle w:val="pboth"/>
        <w:spacing w:line="240" w:lineRule="auto"/>
        <w:jc w:val="left"/>
      </w:pPr>
      <w:r w:rsidRPr="00992E10">
        <w:t xml:space="preserve"> Рефлексия «</w:t>
      </w:r>
      <w:r>
        <w:t>Запретная коробочка</w:t>
      </w:r>
      <w:r w:rsidRPr="00992E10">
        <w:t>»</w:t>
      </w:r>
    </w:p>
    <w:p w:rsidR="00F3249C" w:rsidRDefault="00F3249C" w:rsidP="00F3249C">
      <w:pPr>
        <w:pStyle w:val="pboth"/>
        <w:spacing w:line="240" w:lineRule="auto"/>
        <w:jc w:val="left"/>
      </w:pPr>
      <w:r>
        <w:t xml:space="preserve">Трудно ли было не заглядывать в коробочку? </w:t>
      </w:r>
    </w:p>
    <w:p w:rsidR="00F3249C" w:rsidRDefault="00F3249C" w:rsidP="00F3249C">
      <w:pPr>
        <w:pStyle w:val="pboth"/>
        <w:spacing w:line="240" w:lineRule="auto"/>
        <w:jc w:val="left"/>
      </w:pPr>
    </w:p>
    <w:p w:rsidR="007C68F4" w:rsidRDefault="007C68F4" w:rsidP="00F3249C">
      <w:pPr>
        <w:pStyle w:val="pboth"/>
        <w:spacing w:line="240" w:lineRule="auto"/>
        <w:jc w:val="left"/>
      </w:pPr>
    </w:p>
    <w:p w:rsidR="007C68F4" w:rsidRDefault="007C68F4" w:rsidP="00F3249C">
      <w:pPr>
        <w:pStyle w:val="pboth"/>
        <w:spacing w:line="240" w:lineRule="auto"/>
        <w:jc w:val="left"/>
      </w:pPr>
    </w:p>
    <w:p w:rsidR="00F3249C" w:rsidRPr="00992E10" w:rsidRDefault="00F3249C" w:rsidP="00F3249C">
      <w:pPr>
        <w:pStyle w:val="pboth"/>
        <w:spacing w:line="240" w:lineRule="auto"/>
        <w:jc w:val="left"/>
      </w:pPr>
      <w:r>
        <w:t>В заключение</w:t>
      </w:r>
      <w:r w:rsidRPr="00992E10">
        <w:t xml:space="preserve">  занятия социальный педагог и педагог-психолог </w:t>
      </w:r>
      <w:r w:rsidR="007C68F4">
        <w:t xml:space="preserve"> с участниками собрали «Дерево будущего», на его  листьях подростки написали те положительные качества, которые они хотели бы взять с собой во взрослую жизнь.</w:t>
      </w:r>
    </w:p>
    <w:p w:rsidR="007C68F4" w:rsidRDefault="007C68F4"/>
    <w:p w:rsidR="009C0C57" w:rsidRDefault="007C68F4">
      <w:r w:rsidRPr="007C68F4">
        <w:drawing>
          <wp:inline distT="0" distB="0" distL="0" distR="0">
            <wp:extent cx="2701983" cy="2143125"/>
            <wp:effectExtent l="19050" t="0" r="3117" b="0"/>
            <wp:docPr id="21" name="Рисунок 21" descr="D:\Users\User\Downloads\IMG_20211202_14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User\Downloads\IMG_20211202_1422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18" cy="214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C57">
        <w:t xml:space="preserve">  </w:t>
      </w:r>
      <w:r w:rsidRPr="007C68F4">
        <w:drawing>
          <wp:inline distT="0" distB="0" distL="0" distR="0">
            <wp:extent cx="2857500" cy="2145598"/>
            <wp:effectExtent l="19050" t="0" r="0" b="0"/>
            <wp:docPr id="30" name="Рисунок 30" descr="D:\Users\User\Downloads\IMG_20211202_14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User\Downloads\IMG_20211202_142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68" cy="214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C0C57" w:rsidRDefault="009C0C57"/>
    <w:p w:rsidR="00E67F1C" w:rsidRDefault="009C0C57">
      <w:r w:rsidRPr="009C0C57">
        <w:drawing>
          <wp:inline distT="0" distB="0" distL="0" distR="0">
            <wp:extent cx="2918878" cy="2276412"/>
            <wp:effectExtent l="0" t="323850" r="0" b="295338"/>
            <wp:docPr id="16" name="Рисунок 16" descr="D:\Users\User\Downloads\IMG_20211202_14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User\Downloads\IMG_20211202_1419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4343" cy="228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C57">
        <w:drawing>
          <wp:inline distT="0" distB="0" distL="0" distR="0">
            <wp:extent cx="2922476" cy="2191599"/>
            <wp:effectExtent l="0" t="361950" r="0" b="342051"/>
            <wp:docPr id="10" name="Рисунок 17" descr="D:\Users\User\Downloads\IMG_20211202_14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User\Downloads\IMG_20211202_142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363" cy="220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F1C" w:rsidSect="00E6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3249C"/>
    <w:rsid w:val="0011714E"/>
    <w:rsid w:val="001571FE"/>
    <w:rsid w:val="00214B1F"/>
    <w:rsid w:val="003E6F5D"/>
    <w:rsid w:val="004A41B5"/>
    <w:rsid w:val="007118F3"/>
    <w:rsid w:val="00743FEB"/>
    <w:rsid w:val="007C68F4"/>
    <w:rsid w:val="007F6FFF"/>
    <w:rsid w:val="009C0C57"/>
    <w:rsid w:val="009C51A3"/>
    <w:rsid w:val="00A71167"/>
    <w:rsid w:val="00B95026"/>
    <w:rsid w:val="00C2510D"/>
    <w:rsid w:val="00CD5466"/>
    <w:rsid w:val="00D16ABE"/>
    <w:rsid w:val="00E67F1C"/>
    <w:rsid w:val="00EC0B09"/>
    <w:rsid w:val="00F3249C"/>
    <w:rsid w:val="00F53914"/>
    <w:rsid w:val="00F669C5"/>
    <w:rsid w:val="00F7172A"/>
    <w:rsid w:val="00FA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24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F3249C"/>
    <w:pPr>
      <w:spacing w:after="150" w:line="432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2021-12-03T08:54:00Z</dcterms:created>
  <dcterms:modified xsi:type="dcterms:W3CDTF">2021-12-03T09:18:00Z</dcterms:modified>
</cp:coreProperties>
</file>