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F9" w:rsidRDefault="00E80FF9" w:rsidP="00E80F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кружка дополнительного образования «Мир цветов»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55"/>
        <w:gridCol w:w="1673"/>
        <w:gridCol w:w="6364"/>
      </w:tblGrid>
      <w:tr w:rsidR="00E80FF9" w:rsidTr="00E80FF9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F9" w:rsidRDefault="00E80F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F9" w:rsidRDefault="00E80F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F9" w:rsidRDefault="00E80F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E80FF9" w:rsidTr="00E80FF9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9" w:rsidRDefault="00E80F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23.10.2021г.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F9" w:rsidRDefault="00E80FF9" w:rsidP="00E80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содержания и расположение комнатных растений.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55" w:rsidRDefault="00046DDD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E6D55" w:rsidRPr="00EE6D55">
              <w:rPr>
                <w:rFonts w:ascii="Times New Roman" w:hAnsi="Times New Roman" w:cs="Times New Roman"/>
                <w:sz w:val="24"/>
                <w:szCs w:val="24"/>
              </w:rPr>
              <w:t>Мало встретишь домов и квартир, где совсем нет комнатных растений. Как у нас появляются дома растения?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D55" w:rsidRPr="00EE6D55">
              <w:rPr>
                <w:rFonts w:ascii="Times New Roman" w:hAnsi="Times New Roman" w:cs="Times New Roman"/>
                <w:sz w:val="24"/>
                <w:szCs w:val="24"/>
              </w:rPr>
              <w:t>Чаще всего хаотично. Что-то кому-то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арили, сами купили. </w:t>
            </w:r>
            <w:r w:rsidR="00EE6D55" w:rsidRPr="00EE6D55">
              <w:rPr>
                <w:rFonts w:ascii="Times New Roman" w:hAnsi="Times New Roman" w:cs="Times New Roman"/>
                <w:sz w:val="24"/>
                <w:szCs w:val="24"/>
              </w:rPr>
              <w:t>По науке хаотичное размножение цветов в доме – неправильный подход. Их появление должно быть плановым, с учетом условий произрастания и особенностей вашего дома. Мы приглашаем цветы в свой дом, им здесь должно быть уютно и комфортно.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Комнатные растения — растения, которые выращивают в комнатах и в общественных помещениях.</w:t>
            </w:r>
          </w:p>
          <w:p w:rsidR="00D77414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    Поскольку для жилых или общественных помещений характерны не столь благоприятные для растений условия, как при выращивании их в теплицах (например, боковое направление света, его малое количество, сухость воздуха, обилие пыли, сквозняки, неравномерная температура), для достижения здорового состояния и надлежащего развития растений используются особые приемы. Условия в общественных и служебных помещениях обычно бывают ещё менее благоприятные, чем в жилых, поэтому здесь выращивают наиболее неприхотливые комнатные растения.</w:t>
            </w:r>
          </w:p>
          <w:p w:rsid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 Микроклиматические особенности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при подборе видов и сортов комнатных растений для выращивания в жилых помещениях и офисах учитывают специфику светового режима, температуру, влажность воздуха, а также общую площадь и высоту комнат. Часто растения </w:t>
            </w:r>
            <w:proofErr w:type="spellStart"/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крупномеры</w:t>
            </w:r>
            <w:proofErr w:type="spellEnd"/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 в комнатах содержать невозможно или весьма сложно. Нередко цветоводы вынуждены отказываться от дальнейшего содержания высоких растений, так как рост растений ограничивает высота или площадь помещения. Дневной свет в комнатах односторонний — со стороны окон, и крона освещается лишь частично.</w:t>
            </w:r>
          </w:p>
          <w:p w:rsid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Почвенные смеси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Применение почвенных смесей и отдельных типов садовых земель диктуется условиями возделывания декоративно-цветочных растений в оранжереях и комнатах. К числу садовых земель, имеющих практическое применение, относятся дерновая, листовая, вересковая, торфяная, навозный перегной, земля, бывшая в употреблении, компостная, песок, древесная земля, папоротниковые корни, мох.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комнатных растений хорошо растет в теплых комнатах и в помещениях с умеренной температурой. Зимой со стороны окон ощущается непрерывный ток холодного воздуха, вследствие чего охлаждается земляной ком и страдает корневая система. Для уменьшения отрицательного влияния сквозняков и низкой температуры </w:t>
            </w:r>
            <w:r w:rsidRPr="002C3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подоконников используют низкие скамеечки что бы создать между поверхностью подоконника и нижней горшком воздушную изоляцию.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Влажность воздуха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В комнатах растения страдают от сухости воздуха, в первую очередь это сказывается на листьях; у них наблюдается быстрое и прогрессирующее засыхание верхушки листочков или долей листа. Для уменьшения вредного влияния сухости воздуха необходимо систематически обмывать листья и производить опрыскивания водой.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поливке комнатных растений зависит от экологических требований конкретного вида растений, времени года, состава земли, условий содержания и размера растений. Избыточно увлажненное состояние земляного кома приводит к заболеваниям корней растений, в первую очередь это отражается на листьях: окраска пластинки — тускнеет, появляются темно-коричневые пятна, постепенно увеличивающиеся в размере. У растений, долго подвергавшихся пересушке, листья быстро подсыхают с верхушек и в конечном счете полностью желтеют. Частота поливки комнатных растений зависит от температуры воздуха в комнате, состояния погоды, размера растений, его </w:t>
            </w:r>
            <w:proofErr w:type="spellStart"/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облиственности</w:t>
            </w:r>
            <w:proofErr w:type="spellEnd"/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, развития корневой системы и состава земли.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Подкормка для комнатных растений</w:t>
            </w: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EF" w:rsidRPr="002C31EF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Пример удобрения для комнатных растений</w:t>
            </w:r>
          </w:p>
          <w:p w:rsidR="00D77414" w:rsidRDefault="002C31EF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1EF">
              <w:rPr>
                <w:rFonts w:ascii="Times New Roman" w:hAnsi="Times New Roman" w:cs="Times New Roman"/>
                <w:sz w:val="24"/>
                <w:szCs w:val="24"/>
              </w:rPr>
              <w:t>На данный момент существует множество специализированных удобрений для комнатных растений как универсального (подходят большой группе неприхотливых видов), так и узкого (определённый род, семейство или жизненная форма, например — суккуленты). Кроме промышленных средств подкормки растений, используются народные, среди которых: дрожжи, сахар, кофейная гуща, кожура цитрусовых и бананов, древесная и печная зола, луковая шелуха, вода из аквариума или после размораживания мяса.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77414" w:rsidRDefault="00D77414" w:rsidP="002C31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D55" w:rsidRP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Есть несколько правил по размещению комнатных растений</w:t>
            </w:r>
          </w:p>
          <w:p w:rsidR="002C31EF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 xml:space="preserve">1. Соответствие размеров цветов и помещения, где они будут расти. </w:t>
            </w:r>
          </w:p>
          <w:p w:rsidR="00E80FF9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2. Создавайте композиции. В группе цветы смотрятся эффектнее. Их можно высадить в один вазон или создать из нескольких растений в горшках интересный мини-пейзаж. Чтобы все растения были видны, сделайте группу многоуровневой, задний ряд можно приподнять или использовать горшки разной высоты.</w:t>
            </w:r>
          </w:p>
          <w:p w:rsidR="00EE6D55" w:rsidRPr="00EE6D55" w:rsidRDefault="00EE6D55" w:rsidP="00EE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Растения с мелкими листиками эффектно смотрятся рядом с растениями с крупными листьями.</w:t>
            </w:r>
          </w:p>
          <w:p w:rsid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4. Подвешенное в кашпо ампельное растение с ниспадающими побегами зрительно увеличивает высоту комнаты.</w:t>
            </w:r>
          </w:p>
          <w:p w:rsid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5. На полу размещают крупные одиночные растения. Интересно смотрятся парные гиганты, стоящие симметрично по обе стороны двери или стеклянной витрины. В качестве растения компаньона к таким солитерам можно подсадить почвопокровные теневыносливые ампельные растения, типа мелколистного плюща.</w:t>
            </w:r>
          </w:p>
          <w:p w:rsidR="00EE6D55" w:rsidRPr="00EE6D55" w:rsidRDefault="00EE6D55" w:rsidP="00EE6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6. На подставке красиво будут смотреть растения с длинными ниспадающими листьями. Композиция из нескольких таких растений напоминает зеленый водопад.</w:t>
            </w:r>
          </w:p>
          <w:p w:rsid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7. В настенном кашпо хорошо смотрятся небольшие компактные цветы с пышной листвой. Их задача оживить стену, создать игру цвета.</w:t>
            </w:r>
          </w:p>
          <w:p w:rsidR="00EE6D55" w:rsidRP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D55">
              <w:rPr>
                <w:rFonts w:ascii="Times New Roman" w:hAnsi="Times New Roman" w:cs="Times New Roman"/>
                <w:sz w:val="24"/>
                <w:szCs w:val="24"/>
              </w:rPr>
              <w:t>8. На подоконнике – самый неудачный вариант расположения комнатных растений и самый традиционный. Заставленное цветами окно вызывает ощущение беспорядка и хаоса. Говорят, что на подоконнике растут цветы в домах, где к ним относятся, как к домашним любимцам.</w:t>
            </w:r>
          </w:p>
          <w:p w:rsidR="00EE6D55" w:rsidRPr="00EE6D55" w:rsidRDefault="00EE6D55" w:rsidP="00EE6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DD" w:rsidRPr="00046DDD" w:rsidRDefault="00E15780" w:rsidP="00046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E6D55" w:rsidRPr="00EE6D55">
              <w:rPr>
                <w:rFonts w:ascii="Times New Roman" w:hAnsi="Times New Roman" w:cs="Times New Roman"/>
                <w:sz w:val="24"/>
                <w:szCs w:val="24"/>
              </w:rPr>
              <w:t>Для здоровья комнатных цветов полезен душ, подкормки минеральным комплексным удобрением, обрезка, своевременный полив, рыхление почвы и знание природных условий произрастания растений.</w:t>
            </w:r>
          </w:p>
          <w:p w:rsidR="00046DDD" w:rsidRDefault="00046DDD" w:rsidP="00E157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2CA" w:rsidRDefault="001C42CA"/>
    <w:sectPr w:rsidR="001C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F9"/>
    <w:rsid w:val="00046DDD"/>
    <w:rsid w:val="00147226"/>
    <w:rsid w:val="001C42CA"/>
    <w:rsid w:val="002C31EF"/>
    <w:rsid w:val="002D2945"/>
    <w:rsid w:val="00D77414"/>
    <w:rsid w:val="00E15780"/>
    <w:rsid w:val="00E80FF9"/>
    <w:rsid w:val="00E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6965"/>
  <w15:chartTrackingRefBased/>
  <w15:docId w15:val="{E31E3199-27F1-4D41-BF6E-D230259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F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F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2021-11-13T19:47:00Z</dcterms:created>
  <dcterms:modified xsi:type="dcterms:W3CDTF">2021-11-14T16:42:00Z</dcterms:modified>
</cp:coreProperties>
</file>