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898" w:rsidRPr="00455898" w:rsidRDefault="00455898" w:rsidP="00455898">
      <w:pPr>
        <w:shd w:val="clear" w:color="auto" w:fill="F9F9F9"/>
        <w:spacing w:after="0" w:line="420" w:lineRule="atLeast"/>
        <w:outlineLvl w:val="1"/>
        <w:rPr>
          <w:rFonts w:ascii="Arial" w:eastAsia="Times New Roman" w:hAnsi="Arial" w:cs="Arial"/>
          <w:b/>
          <w:bCs/>
          <w:color w:val="444444"/>
          <w:sz w:val="33"/>
          <w:szCs w:val="33"/>
          <w:lang w:eastAsia="ru-RU"/>
        </w:rPr>
      </w:pPr>
      <w:r w:rsidRPr="00455898">
        <w:rPr>
          <w:rFonts w:ascii="Arial" w:eastAsia="Times New Roman" w:hAnsi="Arial" w:cs="Arial"/>
          <w:b/>
          <w:bCs/>
          <w:color w:val="444444"/>
          <w:sz w:val="33"/>
          <w:szCs w:val="33"/>
          <w:lang w:eastAsia="ru-RU"/>
        </w:rPr>
        <w:t>Как нарисовать цветы поэтапно. Пион цветными карандашами</w:t>
      </w:r>
    </w:p>
    <w:p w:rsidR="00455898" w:rsidRDefault="00455898" w:rsidP="00455898">
      <w:pPr>
        <w:shd w:val="clear" w:color="auto" w:fill="F9F9F9"/>
        <w:spacing w:before="150" w:after="0" w:line="240" w:lineRule="auto"/>
        <w:rPr>
          <w:rFonts w:ascii="Arial" w:eastAsia="Times New Roman" w:hAnsi="Arial" w:cs="Arial"/>
          <w:color w:val="444444"/>
          <w:sz w:val="26"/>
          <w:szCs w:val="26"/>
          <w:lang w:eastAsia="ru-RU"/>
        </w:rPr>
      </w:pPr>
      <w:r w:rsidRPr="00455898">
        <w:rPr>
          <w:rFonts w:ascii="Arial" w:eastAsia="Times New Roman" w:hAnsi="Arial" w:cs="Arial"/>
          <w:color w:val="444444"/>
          <w:sz w:val="26"/>
          <w:szCs w:val="26"/>
          <w:lang w:eastAsia="ru-RU"/>
        </w:rPr>
        <w:t>Рисовать цветы – это сплошное удовольствие, особенно, если эти цветы – пионы.</w:t>
      </w:r>
      <w:r w:rsidR="006F5492">
        <w:rPr>
          <w:rFonts w:ascii="Arial" w:eastAsia="Times New Roman" w:hAnsi="Arial" w:cs="Arial"/>
          <w:color w:val="444444"/>
          <w:sz w:val="26"/>
          <w:szCs w:val="26"/>
          <w:lang w:eastAsia="ru-RU"/>
        </w:rPr>
        <w:t xml:space="preserve"> Сегодня вы научитесь </w:t>
      </w:r>
      <w:r w:rsidRPr="00455898">
        <w:rPr>
          <w:rFonts w:ascii="Arial" w:eastAsia="Times New Roman" w:hAnsi="Arial" w:cs="Arial"/>
          <w:color w:val="444444"/>
          <w:sz w:val="26"/>
          <w:szCs w:val="26"/>
          <w:lang w:eastAsia="ru-RU"/>
        </w:rPr>
        <w:t>нарисовать цветок пиона цветными карандашами. Теперь же эти знания вы сможете применить на практике! Вперед!</w:t>
      </w:r>
    </w:p>
    <w:p w:rsidR="006F5492" w:rsidRPr="00455898" w:rsidRDefault="006F5492" w:rsidP="00455898">
      <w:pPr>
        <w:shd w:val="clear" w:color="auto" w:fill="F9F9F9"/>
        <w:spacing w:before="150" w:after="0" w:line="240" w:lineRule="auto"/>
        <w:rPr>
          <w:rFonts w:ascii="Arial" w:eastAsia="Times New Roman" w:hAnsi="Arial" w:cs="Arial"/>
          <w:color w:val="444444"/>
          <w:sz w:val="26"/>
          <w:szCs w:val="26"/>
          <w:lang w:eastAsia="ru-RU"/>
        </w:rPr>
      </w:pPr>
    </w:p>
    <w:p w:rsidR="00455898" w:rsidRPr="005C0306" w:rsidRDefault="00455898" w:rsidP="005C0306">
      <w:pPr>
        <w:spacing w:line="240" w:lineRule="auto"/>
        <w:rPr>
          <w:rFonts w:ascii="Arial" w:eastAsia="Times New Roman" w:hAnsi="Arial" w:cs="Arial"/>
          <w:color w:val="444444"/>
          <w:sz w:val="20"/>
          <w:szCs w:val="20"/>
          <w:lang w:eastAsia="ru-RU"/>
        </w:rPr>
      </w:pPr>
      <w:r w:rsidRPr="00455898">
        <w:rPr>
          <w:rFonts w:ascii="Arial" w:eastAsia="Times New Roman" w:hAnsi="Arial" w:cs="Arial"/>
          <w:noProof/>
          <w:color w:val="00AFD1"/>
          <w:sz w:val="20"/>
          <w:szCs w:val="20"/>
          <w:bdr w:val="none" w:sz="0" w:space="0" w:color="auto" w:frame="1"/>
          <w:lang w:eastAsia="ru-RU"/>
        </w:rPr>
        <w:drawing>
          <wp:inline distT="0" distB="0" distL="0" distR="0" wp14:anchorId="27E60543" wp14:editId="5878707E">
            <wp:extent cx="8372475" cy="4762500"/>
            <wp:effectExtent l="0" t="0" r="9525" b="0"/>
            <wp:docPr id="1" name="Рисунок 1" descr="Как нарисовать цветы поэтапно. Пион цветными карандашами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нарисовать цветы поэтапно. Пион цветными карандашами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72475" cy="4762500"/>
                    </a:xfrm>
                    <a:prstGeom prst="rect">
                      <a:avLst/>
                    </a:prstGeom>
                    <a:noFill/>
                    <a:ln>
                      <a:noFill/>
                    </a:ln>
                  </pic:spPr>
                </pic:pic>
              </a:graphicData>
            </a:graphic>
          </wp:inline>
        </w:drawing>
      </w:r>
    </w:p>
    <w:p w:rsidR="00455898" w:rsidRPr="00455898" w:rsidRDefault="00455898" w:rsidP="00455898">
      <w:pPr>
        <w:spacing w:line="480" w:lineRule="atLeast"/>
        <w:outlineLvl w:val="0"/>
        <w:rPr>
          <w:rFonts w:ascii="Arial" w:eastAsia="Times New Roman" w:hAnsi="Arial" w:cs="Arial"/>
          <w:color w:val="444444"/>
          <w:kern w:val="36"/>
          <w:sz w:val="39"/>
          <w:szCs w:val="39"/>
          <w:lang w:eastAsia="ru-RU"/>
        </w:rPr>
      </w:pPr>
      <w:r w:rsidRPr="00455898">
        <w:rPr>
          <w:rFonts w:ascii="Arial" w:eastAsia="Times New Roman" w:hAnsi="Arial" w:cs="Arial"/>
          <w:color w:val="444444"/>
          <w:kern w:val="36"/>
          <w:sz w:val="39"/>
          <w:szCs w:val="39"/>
          <w:lang w:eastAsia="ru-RU"/>
        </w:rPr>
        <w:lastRenderedPageBreak/>
        <w:t>Необходимые художественные материалы</w:t>
      </w:r>
      <w:bookmarkStart w:id="0" w:name="_GoBack"/>
      <w:bookmarkEnd w:id="0"/>
    </w:p>
    <w:p w:rsidR="005C0306" w:rsidRDefault="00455898" w:rsidP="00455898">
      <w:pPr>
        <w:spacing w:line="240" w:lineRule="auto"/>
        <w:rPr>
          <w:rFonts w:ascii="Arial" w:eastAsia="Times New Roman" w:hAnsi="Arial" w:cs="Arial"/>
          <w:color w:val="444444"/>
          <w:sz w:val="26"/>
          <w:szCs w:val="26"/>
          <w:lang w:eastAsia="ru-RU"/>
        </w:rPr>
      </w:pPr>
      <w:r w:rsidRPr="00455898">
        <w:rPr>
          <w:rFonts w:ascii="Segoe UI Symbol" w:eastAsia="Times New Roman" w:hAnsi="Segoe UI Symbol" w:cs="Segoe UI Symbol"/>
          <w:color w:val="444444"/>
          <w:sz w:val="26"/>
          <w:szCs w:val="26"/>
          <w:lang w:eastAsia="ru-RU"/>
        </w:rPr>
        <w:t>✔</w:t>
      </w:r>
      <w:r w:rsidR="005C0306">
        <w:rPr>
          <w:rFonts w:ascii="Arial" w:eastAsia="Times New Roman" w:hAnsi="Arial" w:cs="Arial"/>
          <w:color w:val="444444"/>
          <w:sz w:val="26"/>
          <w:szCs w:val="26"/>
          <w:lang w:eastAsia="ru-RU"/>
        </w:rPr>
        <w:t xml:space="preserve"> Плотный лист А4 формата;</w:t>
      </w:r>
      <w:r w:rsidR="006F5492">
        <w:rPr>
          <w:rFonts w:ascii="Arial" w:eastAsia="Times New Roman" w:hAnsi="Arial" w:cs="Arial"/>
          <w:color w:val="444444"/>
          <w:sz w:val="26"/>
          <w:szCs w:val="26"/>
          <w:lang w:eastAsia="ru-RU"/>
        </w:rPr>
        <w:t xml:space="preserve"> </w:t>
      </w:r>
      <w:r w:rsidRPr="00455898">
        <w:rPr>
          <w:rFonts w:ascii="Segoe UI Symbol" w:eastAsia="Times New Roman" w:hAnsi="Segoe UI Symbol" w:cs="Segoe UI Symbol"/>
          <w:color w:val="444444"/>
          <w:sz w:val="26"/>
          <w:szCs w:val="26"/>
          <w:lang w:eastAsia="ru-RU"/>
        </w:rPr>
        <w:t>✔</w:t>
      </w:r>
      <w:r w:rsidRPr="00455898">
        <w:rPr>
          <w:rFonts w:ascii="Arial" w:eastAsia="Times New Roman" w:hAnsi="Arial" w:cs="Arial"/>
          <w:color w:val="444444"/>
          <w:sz w:val="26"/>
          <w:szCs w:val="26"/>
          <w:lang w:eastAsia="ru-RU"/>
        </w:rPr>
        <w:t xml:space="preserve"> Линейка, точилка, </w:t>
      </w:r>
      <w:proofErr w:type="spellStart"/>
      <w:r w:rsidRPr="00455898">
        <w:rPr>
          <w:rFonts w:ascii="Arial" w:eastAsia="Times New Roman" w:hAnsi="Arial" w:cs="Arial"/>
          <w:color w:val="444444"/>
          <w:sz w:val="26"/>
          <w:szCs w:val="26"/>
          <w:lang w:eastAsia="ru-RU"/>
        </w:rPr>
        <w:t>стирательная</w:t>
      </w:r>
      <w:proofErr w:type="spellEnd"/>
      <w:r w:rsidRPr="00455898">
        <w:rPr>
          <w:rFonts w:ascii="Arial" w:eastAsia="Times New Roman" w:hAnsi="Arial" w:cs="Arial"/>
          <w:color w:val="444444"/>
          <w:sz w:val="26"/>
          <w:szCs w:val="26"/>
          <w:lang w:eastAsia="ru-RU"/>
        </w:rPr>
        <w:t xml:space="preserve"> резинка; </w:t>
      </w:r>
      <w:r w:rsidRPr="00455898">
        <w:rPr>
          <w:rFonts w:ascii="Segoe UI Symbol" w:eastAsia="Times New Roman" w:hAnsi="Segoe UI Symbol" w:cs="Segoe UI Symbol"/>
          <w:color w:val="444444"/>
          <w:sz w:val="26"/>
          <w:szCs w:val="26"/>
          <w:lang w:eastAsia="ru-RU"/>
        </w:rPr>
        <w:t>✔</w:t>
      </w:r>
      <w:r w:rsidRPr="00455898">
        <w:rPr>
          <w:rFonts w:ascii="Arial" w:eastAsia="Times New Roman" w:hAnsi="Arial" w:cs="Arial"/>
          <w:color w:val="444444"/>
          <w:sz w:val="26"/>
          <w:szCs w:val="26"/>
          <w:lang w:eastAsia="ru-RU"/>
        </w:rPr>
        <w:t xml:space="preserve"> Простой карандаш HB; </w:t>
      </w:r>
      <w:r w:rsidRPr="00455898">
        <w:rPr>
          <w:rFonts w:ascii="Segoe UI Symbol" w:eastAsia="Times New Roman" w:hAnsi="Segoe UI Symbol" w:cs="Segoe UI Symbol"/>
          <w:color w:val="444444"/>
          <w:sz w:val="26"/>
          <w:szCs w:val="26"/>
          <w:lang w:eastAsia="ru-RU"/>
        </w:rPr>
        <w:t>✔</w:t>
      </w:r>
      <w:r w:rsidRPr="00455898">
        <w:rPr>
          <w:rFonts w:ascii="Arial" w:eastAsia="Times New Roman" w:hAnsi="Arial" w:cs="Arial"/>
          <w:color w:val="444444"/>
          <w:sz w:val="26"/>
          <w:szCs w:val="26"/>
          <w:lang w:eastAsia="ru-RU"/>
        </w:rPr>
        <w:t xml:space="preserve"> Набор цветных карандашей. Для работы над каждым элементом мы будем выбирать 2-3 основных цвета, и несколько цветов, чтобы в финале добавить акценты. Например, </w:t>
      </w:r>
      <w:r w:rsidR="005C0306" w:rsidRPr="00455898">
        <w:rPr>
          <w:rFonts w:ascii="Arial" w:eastAsia="Times New Roman" w:hAnsi="Arial" w:cs="Arial"/>
          <w:noProof/>
          <w:color w:val="00AFD1"/>
          <w:sz w:val="20"/>
          <w:szCs w:val="20"/>
          <w:bdr w:val="none" w:sz="0" w:space="0" w:color="auto" w:frame="1"/>
          <w:lang w:eastAsia="ru-RU"/>
        </w:rPr>
        <w:drawing>
          <wp:inline distT="0" distB="0" distL="0" distR="0" wp14:anchorId="7C41276A" wp14:editId="6A920D8F">
            <wp:extent cx="7936863" cy="3819525"/>
            <wp:effectExtent l="0" t="0" r="7620" b="0"/>
            <wp:docPr id="2" name="Рисунок 2" descr="Как нарисовать цветы поэтапно. Пион цветными карандашами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нарисовать цветы поэтапно. Пион цветными карандашами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7889" cy="3844081"/>
                    </a:xfrm>
                    <a:prstGeom prst="rect">
                      <a:avLst/>
                    </a:prstGeom>
                    <a:noFill/>
                    <a:ln>
                      <a:noFill/>
                    </a:ln>
                  </pic:spPr>
                </pic:pic>
              </a:graphicData>
            </a:graphic>
          </wp:inline>
        </w:drawing>
      </w:r>
    </w:p>
    <w:p w:rsidR="00455898" w:rsidRPr="00455898" w:rsidRDefault="00455898" w:rsidP="00455898">
      <w:pPr>
        <w:spacing w:line="240" w:lineRule="auto"/>
        <w:rPr>
          <w:rFonts w:ascii="Arial" w:eastAsia="Times New Roman" w:hAnsi="Arial" w:cs="Arial"/>
          <w:color w:val="444444"/>
          <w:sz w:val="26"/>
          <w:szCs w:val="26"/>
          <w:lang w:eastAsia="ru-RU"/>
        </w:rPr>
      </w:pPr>
      <w:r w:rsidRPr="00455898">
        <w:rPr>
          <w:rFonts w:ascii="Arial" w:eastAsia="Times New Roman" w:hAnsi="Arial" w:cs="Arial"/>
          <w:color w:val="444444"/>
          <w:sz w:val="26"/>
          <w:szCs w:val="26"/>
          <w:lang w:eastAsia="ru-RU"/>
        </w:rPr>
        <w:t xml:space="preserve">чтобы нарисовать листья, нам понадобится три оттенка зелёного: </w:t>
      </w:r>
      <w:proofErr w:type="spellStart"/>
      <w:proofErr w:type="gramStart"/>
      <w:r w:rsidRPr="00455898">
        <w:rPr>
          <w:rFonts w:ascii="Arial" w:eastAsia="Times New Roman" w:hAnsi="Arial" w:cs="Arial"/>
          <w:color w:val="444444"/>
          <w:sz w:val="26"/>
          <w:szCs w:val="26"/>
          <w:lang w:eastAsia="ru-RU"/>
        </w:rPr>
        <w:t>светлый,тёмный</w:t>
      </w:r>
      <w:proofErr w:type="spellEnd"/>
      <w:proofErr w:type="gramEnd"/>
      <w:r w:rsidRPr="00455898">
        <w:rPr>
          <w:rFonts w:ascii="Arial" w:eastAsia="Times New Roman" w:hAnsi="Arial" w:cs="Arial"/>
          <w:color w:val="444444"/>
          <w:sz w:val="26"/>
          <w:szCs w:val="26"/>
          <w:lang w:eastAsia="ru-RU"/>
        </w:rPr>
        <w:t xml:space="preserve"> и промежуточный. Промежуточный цвет нужен для сглаживания перехода от светлого к тёмному. Я буду использовать следующие цвета карандашей: - для лепестков и бутона: 330, 319 и 325, 327 - для листьев: 370, 359 и 357 - для цветовых акцентов: 327, 383, 378, 392 - для тычинок: 309.</w:t>
      </w:r>
    </w:p>
    <w:p w:rsidR="00455898" w:rsidRPr="00455898" w:rsidRDefault="00455898" w:rsidP="00455898">
      <w:pPr>
        <w:spacing w:line="240" w:lineRule="auto"/>
        <w:jc w:val="center"/>
        <w:rPr>
          <w:rFonts w:ascii="Arial" w:eastAsia="Times New Roman" w:hAnsi="Arial" w:cs="Arial"/>
          <w:color w:val="444444"/>
          <w:sz w:val="20"/>
          <w:szCs w:val="20"/>
          <w:lang w:eastAsia="ru-RU"/>
        </w:rPr>
      </w:pPr>
    </w:p>
    <w:p w:rsidR="00455898" w:rsidRPr="00455898" w:rsidRDefault="00455898" w:rsidP="00455898">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noProof/>
          <w:color w:val="00AFD1"/>
          <w:sz w:val="20"/>
          <w:szCs w:val="20"/>
          <w:bdr w:val="none" w:sz="0" w:space="0" w:color="auto" w:frame="1"/>
          <w:lang w:eastAsia="ru-RU"/>
        </w:rPr>
        <w:lastRenderedPageBreak/>
        <w:drawing>
          <wp:inline distT="0" distB="0" distL="0" distR="0" wp14:anchorId="09CE1AC1" wp14:editId="1216C095">
            <wp:extent cx="8001000" cy="4733925"/>
            <wp:effectExtent l="0" t="0" r="0" b="9525"/>
            <wp:docPr id="3" name="Рисунок 3" descr="Как нарисовать цветы поэтапно. Пион цветными карандашами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нарисовать цветы поэтапно. Пион цветными карандашами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0" cy="4733925"/>
                    </a:xfrm>
                    <a:prstGeom prst="rect">
                      <a:avLst/>
                    </a:prstGeom>
                    <a:noFill/>
                    <a:ln>
                      <a:noFill/>
                    </a:ln>
                  </pic:spPr>
                </pic:pic>
              </a:graphicData>
            </a:graphic>
          </wp:inline>
        </w:drawing>
      </w:r>
    </w:p>
    <w:p w:rsidR="00455898" w:rsidRPr="00455898" w:rsidRDefault="00455898" w:rsidP="00455898">
      <w:pPr>
        <w:spacing w:after="0" w:line="240" w:lineRule="auto"/>
        <w:jc w:val="center"/>
        <w:rPr>
          <w:rFonts w:ascii="Arial" w:eastAsia="Times New Roman" w:hAnsi="Arial" w:cs="Arial"/>
          <w:color w:val="444444"/>
          <w:sz w:val="20"/>
          <w:szCs w:val="20"/>
          <w:lang w:eastAsia="ru-RU"/>
        </w:rPr>
      </w:pPr>
      <w:r w:rsidRPr="00455898">
        <w:rPr>
          <w:rFonts w:ascii="Arial" w:eastAsia="Times New Roman" w:hAnsi="Arial" w:cs="Arial"/>
          <w:color w:val="444444"/>
          <w:sz w:val="20"/>
          <w:szCs w:val="20"/>
          <w:lang w:eastAsia="ru-RU"/>
        </w:rPr>
        <w:br/>
      </w:r>
    </w:p>
    <w:p w:rsidR="00455898" w:rsidRPr="00455898" w:rsidRDefault="00455898" w:rsidP="00455898">
      <w:pPr>
        <w:spacing w:line="480" w:lineRule="atLeast"/>
        <w:outlineLvl w:val="0"/>
        <w:rPr>
          <w:rFonts w:ascii="Arial" w:eastAsia="Times New Roman" w:hAnsi="Arial" w:cs="Arial"/>
          <w:color w:val="444444"/>
          <w:kern w:val="36"/>
          <w:sz w:val="39"/>
          <w:szCs w:val="39"/>
          <w:lang w:eastAsia="ru-RU"/>
        </w:rPr>
      </w:pPr>
      <w:r w:rsidRPr="00455898">
        <w:rPr>
          <w:rFonts w:ascii="Arial" w:eastAsia="Times New Roman" w:hAnsi="Arial" w:cs="Arial"/>
          <w:color w:val="444444"/>
          <w:kern w:val="36"/>
          <w:sz w:val="39"/>
          <w:szCs w:val="39"/>
          <w:lang w:eastAsia="ru-RU"/>
        </w:rPr>
        <w:t>Шаг 1: Рисуем схематичный набросок пиона карандашом</w:t>
      </w:r>
    </w:p>
    <w:p w:rsidR="00455898" w:rsidRPr="00455898" w:rsidRDefault="00455898" w:rsidP="00455898">
      <w:pPr>
        <w:spacing w:line="240" w:lineRule="auto"/>
        <w:rPr>
          <w:rFonts w:ascii="Arial" w:eastAsia="Times New Roman" w:hAnsi="Arial" w:cs="Arial"/>
          <w:color w:val="444444"/>
          <w:sz w:val="26"/>
          <w:szCs w:val="26"/>
          <w:lang w:eastAsia="ru-RU"/>
        </w:rPr>
      </w:pPr>
      <w:r w:rsidRPr="00455898">
        <w:rPr>
          <w:rFonts w:ascii="Arial" w:eastAsia="Times New Roman" w:hAnsi="Arial" w:cs="Arial"/>
          <w:color w:val="444444"/>
          <w:sz w:val="26"/>
          <w:szCs w:val="26"/>
          <w:lang w:eastAsia="ru-RU"/>
        </w:rPr>
        <w:t xml:space="preserve">Начнем рисовать наши пионы карандашом. Берём лист формата А4, с помощью линейки и простого карандаша находим середину листа и чертим вспомогательные линии. Теперь мы точно знаем, где центр нашей будущей </w:t>
      </w:r>
      <w:r w:rsidRPr="00455898">
        <w:rPr>
          <w:rFonts w:ascii="Arial" w:eastAsia="Times New Roman" w:hAnsi="Arial" w:cs="Arial"/>
          <w:color w:val="444444"/>
          <w:sz w:val="26"/>
          <w:szCs w:val="26"/>
          <w:lang w:eastAsia="ru-RU"/>
        </w:rPr>
        <w:lastRenderedPageBreak/>
        <w:t xml:space="preserve">композиции. Далее очень схематично намечаем изображение пиона. Я решила нарисовать крупный цветок, с несколькими листьями. Чтобы цветку не было одиноко, добавлю к нему бутон. Такие детали очень важны, за счёт них ваша работа будет смотреться интереснее. Делая набросок, помним, что крупные элементы лучше располагать внизу, а вверху оставить больше воздуха. Именно для этого мы и определяли центр листа. </w:t>
      </w:r>
    </w:p>
    <w:p w:rsidR="005C0306" w:rsidRDefault="00455898" w:rsidP="005C0306">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noProof/>
          <w:color w:val="00AFD1"/>
          <w:sz w:val="20"/>
          <w:szCs w:val="20"/>
          <w:bdr w:val="none" w:sz="0" w:space="0" w:color="auto" w:frame="1"/>
          <w:lang w:eastAsia="ru-RU"/>
        </w:rPr>
        <w:drawing>
          <wp:inline distT="0" distB="0" distL="0" distR="0" wp14:anchorId="42E524C5" wp14:editId="13E3DD32">
            <wp:extent cx="8001000" cy="4762500"/>
            <wp:effectExtent l="0" t="0" r="0" b="0"/>
            <wp:docPr id="4" name="Рисунок 4" descr="Как нарисовать цветы поэтапно. Пион цветными карандашами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нарисовать цветы поэтапно. Пион цветными карандашами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0" cy="4762500"/>
                    </a:xfrm>
                    <a:prstGeom prst="rect">
                      <a:avLst/>
                    </a:prstGeom>
                    <a:noFill/>
                    <a:ln>
                      <a:noFill/>
                    </a:ln>
                  </pic:spPr>
                </pic:pic>
              </a:graphicData>
            </a:graphic>
          </wp:inline>
        </w:drawing>
      </w:r>
    </w:p>
    <w:p w:rsidR="00455898" w:rsidRPr="005C0306" w:rsidRDefault="00455898" w:rsidP="005C0306">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color w:val="444444"/>
          <w:kern w:val="36"/>
          <w:sz w:val="39"/>
          <w:szCs w:val="39"/>
          <w:lang w:eastAsia="ru-RU"/>
        </w:rPr>
        <w:lastRenderedPageBreak/>
        <w:t>Шаг 2: Прорабатываем детали пиона карандашом</w:t>
      </w:r>
    </w:p>
    <w:p w:rsidR="00455898" w:rsidRPr="00455898" w:rsidRDefault="00455898" w:rsidP="00455898">
      <w:pPr>
        <w:spacing w:line="240" w:lineRule="auto"/>
        <w:rPr>
          <w:rFonts w:ascii="Arial" w:eastAsia="Times New Roman" w:hAnsi="Arial" w:cs="Arial"/>
          <w:color w:val="444444"/>
          <w:sz w:val="26"/>
          <w:szCs w:val="26"/>
          <w:lang w:eastAsia="ru-RU"/>
        </w:rPr>
      </w:pPr>
      <w:r w:rsidRPr="00455898">
        <w:rPr>
          <w:rFonts w:ascii="Arial" w:eastAsia="Times New Roman" w:hAnsi="Arial" w:cs="Arial"/>
          <w:color w:val="444444"/>
          <w:sz w:val="26"/>
          <w:szCs w:val="26"/>
          <w:lang w:eastAsia="ru-RU"/>
        </w:rPr>
        <w:t xml:space="preserve">Итак, схематичный рисунок цветка пиона карандашом у нас есть. Теперь мы понимаем, где и что у нас будет располагаться. Следующим шагом нашего поэтапного урока рисования будет более детальная проработка. Для этого внимательно изучаем </w:t>
      </w:r>
      <w:proofErr w:type="spellStart"/>
      <w:r w:rsidRPr="00455898">
        <w:rPr>
          <w:rFonts w:ascii="Arial" w:eastAsia="Times New Roman" w:hAnsi="Arial" w:cs="Arial"/>
          <w:color w:val="444444"/>
          <w:sz w:val="26"/>
          <w:szCs w:val="26"/>
          <w:lang w:eastAsia="ru-RU"/>
        </w:rPr>
        <w:t>референсы</w:t>
      </w:r>
      <w:proofErr w:type="spellEnd"/>
      <w:r w:rsidRPr="00455898">
        <w:rPr>
          <w:rFonts w:ascii="Arial" w:eastAsia="Times New Roman" w:hAnsi="Arial" w:cs="Arial"/>
          <w:color w:val="444444"/>
          <w:sz w:val="26"/>
          <w:szCs w:val="26"/>
          <w:lang w:eastAsia="ru-RU"/>
        </w:rPr>
        <w:t xml:space="preserve"> или натуру. Прорисовываем лепестки, листья, бутон, намечаем стебли. На карандаш стараемся сильно не нажимать, слишком мягкий карандаш тоже не используем, чтобы не разводить грязь на листе. У нас должен получится довольно детальный, но лёгкий эскиз. </w:t>
      </w:r>
    </w:p>
    <w:p w:rsidR="00455898" w:rsidRPr="00455898" w:rsidRDefault="00455898" w:rsidP="00455898">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noProof/>
          <w:color w:val="00AFD1"/>
          <w:sz w:val="20"/>
          <w:szCs w:val="20"/>
          <w:bdr w:val="none" w:sz="0" w:space="0" w:color="auto" w:frame="1"/>
          <w:lang w:eastAsia="ru-RU"/>
        </w:rPr>
        <w:drawing>
          <wp:inline distT="0" distB="0" distL="0" distR="0" wp14:anchorId="6BC07E6B" wp14:editId="3772FC11">
            <wp:extent cx="7172325" cy="4269241"/>
            <wp:effectExtent l="0" t="0" r="0" b="0"/>
            <wp:docPr id="5" name="Рисунок 5" descr="Как нарисовать цветы поэтапно. Пион цветными карандашами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нарисовать цветы поэтапно. Пион цветными карандашами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73708" cy="4270064"/>
                    </a:xfrm>
                    <a:prstGeom prst="rect">
                      <a:avLst/>
                    </a:prstGeom>
                    <a:noFill/>
                    <a:ln>
                      <a:noFill/>
                    </a:ln>
                  </pic:spPr>
                </pic:pic>
              </a:graphicData>
            </a:graphic>
          </wp:inline>
        </w:drawing>
      </w:r>
    </w:p>
    <w:p w:rsidR="00455898" w:rsidRPr="00455898" w:rsidRDefault="00455898" w:rsidP="00455898">
      <w:pPr>
        <w:spacing w:line="480" w:lineRule="atLeast"/>
        <w:outlineLvl w:val="0"/>
        <w:rPr>
          <w:rFonts w:ascii="Arial" w:eastAsia="Times New Roman" w:hAnsi="Arial" w:cs="Arial"/>
          <w:color w:val="444444"/>
          <w:kern w:val="36"/>
          <w:sz w:val="39"/>
          <w:szCs w:val="39"/>
          <w:lang w:eastAsia="ru-RU"/>
        </w:rPr>
      </w:pPr>
      <w:r w:rsidRPr="00455898">
        <w:rPr>
          <w:rFonts w:ascii="Arial" w:eastAsia="Times New Roman" w:hAnsi="Arial" w:cs="Arial"/>
          <w:color w:val="444444"/>
          <w:kern w:val="36"/>
          <w:sz w:val="39"/>
          <w:szCs w:val="39"/>
          <w:lang w:eastAsia="ru-RU"/>
        </w:rPr>
        <w:lastRenderedPageBreak/>
        <w:t>Шаг 3: Обводим карандашный набросок пиона</w:t>
      </w:r>
      <w:r w:rsidR="005C0306">
        <w:rPr>
          <w:rFonts w:ascii="Arial" w:eastAsia="Times New Roman" w:hAnsi="Arial" w:cs="Arial"/>
          <w:color w:val="444444"/>
          <w:kern w:val="36"/>
          <w:sz w:val="39"/>
          <w:szCs w:val="39"/>
          <w:lang w:eastAsia="ru-RU"/>
        </w:rPr>
        <w:t>.</w:t>
      </w:r>
    </w:p>
    <w:p w:rsidR="00455898" w:rsidRPr="00455898" w:rsidRDefault="00455898" w:rsidP="00455898">
      <w:pPr>
        <w:spacing w:line="240" w:lineRule="auto"/>
        <w:rPr>
          <w:rFonts w:ascii="Arial" w:eastAsia="Times New Roman" w:hAnsi="Arial" w:cs="Arial"/>
          <w:color w:val="444444"/>
          <w:sz w:val="26"/>
          <w:szCs w:val="26"/>
          <w:lang w:eastAsia="ru-RU"/>
        </w:rPr>
      </w:pPr>
      <w:r w:rsidRPr="00455898">
        <w:rPr>
          <w:rFonts w:ascii="Arial" w:eastAsia="Times New Roman" w:hAnsi="Arial" w:cs="Arial"/>
          <w:color w:val="444444"/>
          <w:sz w:val="26"/>
          <w:szCs w:val="26"/>
          <w:lang w:eastAsia="ru-RU"/>
        </w:rPr>
        <w:t xml:space="preserve">Теперь </w:t>
      </w:r>
      <w:r w:rsidR="005C0306">
        <w:rPr>
          <w:rFonts w:ascii="Arial" w:eastAsia="Times New Roman" w:hAnsi="Arial" w:cs="Arial"/>
          <w:color w:val="444444"/>
          <w:sz w:val="26"/>
          <w:szCs w:val="26"/>
          <w:lang w:eastAsia="ru-RU"/>
        </w:rPr>
        <w:t>н</w:t>
      </w:r>
      <w:r w:rsidRPr="00455898">
        <w:rPr>
          <w:rFonts w:ascii="Arial" w:eastAsia="Times New Roman" w:hAnsi="Arial" w:cs="Arial"/>
          <w:color w:val="444444"/>
          <w:sz w:val="26"/>
          <w:szCs w:val="26"/>
          <w:lang w:eastAsia="ru-RU"/>
        </w:rPr>
        <w:t>е спеша, очень аккуратно обводим наш эскиз по контуру. Стараемся, чтобы линия была ровная. В итоге у нашего рисунка появится чёткий, законченный контур.</w:t>
      </w:r>
    </w:p>
    <w:p w:rsidR="00455898" w:rsidRPr="00455898" w:rsidRDefault="00455898" w:rsidP="00455898">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noProof/>
          <w:color w:val="00AFD1"/>
          <w:sz w:val="20"/>
          <w:szCs w:val="20"/>
          <w:bdr w:val="none" w:sz="0" w:space="0" w:color="auto" w:frame="1"/>
          <w:lang w:eastAsia="ru-RU"/>
        </w:rPr>
        <w:drawing>
          <wp:inline distT="0" distB="0" distL="0" distR="0" wp14:anchorId="52BEBB71" wp14:editId="0455EA8C">
            <wp:extent cx="8001000" cy="4762500"/>
            <wp:effectExtent l="0" t="0" r="0" b="0"/>
            <wp:docPr id="6" name="Рисунок 6" descr="Как нарисовать цветы поэтапно. Пион цветными карандашами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к нарисовать цветы поэтапно. Пион цветными карандашами 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0" cy="4762500"/>
                    </a:xfrm>
                    <a:prstGeom prst="rect">
                      <a:avLst/>
                    </a:prstGeom>
                    <a:noFill/>
                    <a:ln>
                      <a:noFill/>
                    </a:ln>
                  </pic:spPr>
                </pic:pic>
              </a:graphicData>
            </a:graphic>
          </wp:inline>
        </w:drawing>
      </w:r>
    </w:p>
    <w:p w:rsidR="00455898" w:rsidRPr="00455898" w:rsidRDefault="00455898" w:rsidP="00455898">
      <w:pPr>
        <w:spacing w:line="480" w:lineRule="atLeast"/>
        <w:outlineLvl w:val="0"/>
        <w:rPr>
          <w:rFonts w:ascii="Arial" w:eastAsia="Times New Roman" w:hAnsi="Arial" w:cs="Arial"/>
          <w:color w:val="444444"/>
          <w:kern w:val="36"/>
          <w:sz w:val="39"/>
          <w:szCs w:val="39"/>
          <w:lang w:eastAsia="ru-RU"/>
        </w:rPr>
      </w:pPr>
      <w:r w:rsidRPr="00455898">
        <w:rPr>
          <w:rFonts w:ascii="Arial" w:eastAsia="Times New Roman" w:hAnsi="Arial" w:cs="Arial"/>
          <w:color w:val="444444"/>
          <w:kern w:val="36"/>
          <w:sz w:val="39"/>
          <w:szCs w:val="39"/>
          <w:lang w:eastAsia="ru-RU"/>
        </w:rPr>
        <w:lastRenderedPageBreak/>
        <w:t xml:space="preserve">Шаг 4: Рисуем детали цветка пиона </w:t>
      </w:r>
    </w:p>
    <w:p w:rsidR="00455898" w:rsidRPr="00455898" w:rsidRDefault="00455898" w:rsidP="00455898">
      <w:pPr>
        <w:spacing w:line="240" w:lineRule="auto"/>
        <w:rPr>
          <w:rFonts w:ascii="Arial" w:eastAsia="Times New Roman" w:hAnsi="Arial" w:cs="Arial"/>
          <w:color w:val="444444"/>
          <w:sz w:val="26"/>
          <w:szCs w:val="26"/>
          <w:lang w:eastAsia="ru-RU"/>
        </w:rPr>
      </w:pPr>
      <w:r w:rsidRPr="00455898">
        <w:rPr>
          <w:rFonts w:ascii="Arial" w:eastAsia="Times New Roman" w:hAnsi="Arial" w:cs="Arial"/>
          <w:color w:val="444444"/>
          <w:sz w:val="26"/>
          <w:szCs w:val="26"/>
          <w:lang w:eastAsia="ru-RU"/>
        </w:rPr>
        <w:t>Нашему рисунку не хватает живости, поэтому сейчас будем добавлять детали. Рисуем тычинки нашему цветку. Добавляем прожилки листьям, чтоб рисунок выглядел ещё более интересным. Добавляем немного штрихов на листья и лепестки. Когда всё нарисовали, берём ластик и стираем весь карандаш.</w:t>
      </w:r>
    </w:p>
    <w:p w:rsidR="005C0306" w:rsidRDefault="00455898" w:rsidP="005C0306">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noProof/>
          <w:color w:val="00AFD1"/>
          <w:sz w:val="20"/>
          <w:szCs w:val="20"/>
          <w:bdr w:val="none" w:sz="0" w:space="0" w:color="auto" w:frame="1"/>
          <w:lang w:eastAsia="ru-RU"/>
        </w:rPr>
        <w:drawing>
          <wp:inline distT="0" distB="0" distL="0" distR="0" wp14:anchorId="7A29BF87" wp14:editId="1BE9409A">
            <wp:extent cx="8001000" cy="4762500"/>
            <wp:effectExtent l="0" t="0" r="0" b="0"/>
            <wp:docPr id="7" name="Рисунок 7" descr="Как нарисовать цветы поэтапно. Пион цветными карандашами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к нарисовать цветы поэтапно. Пион цветными карандашами 7">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1000" cy="4762500"/>
                    </a:xfrm>
                    <a:prstGeom prst="rect">
                      <a:avLst/>
                    </a:prstGeom>
                    <a:noFill/>
                    <a:ln>
                      <a:noFill/>
                    </a:ln>
                  </pic:spPr>
                </pic:pic>
              </a:graphicData>
            </a:graphic>
          </wp:inline>
        </w:drawing>
      </w:r>
    </w:p>
    <w:p w:rsidR="00455898" w:rsidRPr="005C0306" w:rsidRDefault="00455898" w:rsidP="005C0306">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color w:val="444444"/>
          <w:kern w:val="36"/>
          <w:sz w:val="39"/>
          <w:szCs w:val="39"/>
          <w:lang w:eastAsia="ru-RU"/>
        </w:rPr>
        <w:lastRenderedPageBreak/>
        <w:t>Шаг 5: Закрашиваем лепестки пиона цветными карандашами</w:t>
      </w:r>
    </w:p>
    <w:p w:rsidR="00455898" w:rsidRPr="005C0306" w:rsidRDefault="00455898" w:rsidP="005C0306">
      <w:pPr>
        <w:spacing w:after="150" w:line="390" w:lineRule="atLeast"/>
        <w:outlineLvl w:val="1"/>
        <w:rPr>
          <w:rFonts w:ascii="Times New Roman" w:eastAsia="Times New Roman" w:hAnsi="Times New Roman" w:cs="Times New Roman"/>
          <w:i/>
          <w:iCs/>
          <w:sz w:val="27"/>
          <w:szCs w:val="27"/>
          <w:lang w:eastAsia="ru-RU"/>
        </w:rPr>
      </w:pPr>
      <w:r w:rsidRPr="005C0306">
        <w:rPr>
          <w:rFonts w:ascii="Times New Roman" w:eastAsia="Times New Roman" w:hAnsi="Times New Roman" w:cs="Times New Roman"/>
          <w:i/>
          <w:iCs/>
          <w:sz w:val="27"/>
          <w:szCs w:val="27"/>
          <w:lang w:eastAsia="ru-RU"/>
        </w:rPr>
        <w:t>Главный принцип такой - сначала кладём светлый оттенок, потом тёмный и делаем плавный переход с помощью промежуточного цвета.</w:t>
      </w:r>
    </w:p>
    <w:p w:rsidR="00455898" w:rsidRPr="00455898" w:rsidRDefault="00455898" w:rsidP="00455898">
      <w:pPr>
        <w:spacing w:line="240" w:lineRule="auto"/>
        <w:rPr>
          <w:rFonts w:ascii="Arial" w:eastAsia="Times New Roman" w:hAnsi="Arial" w:cs="Arial"/>
          <w:color w:val="444444"/>
          <w:sz w:val="26"/>
          <w:szCs w:val="26"/>
          <w:lang w:eastAsia="ru-RU"/>
        </w:rPr>
      </w:pPr>
      <w:r w:rsidRPr="00455898">
        <w:rPr>
          <w:rFonts w:ascii="Arial" w:eastAsia="Times New Roman" w:hAnsi="Arial" w:cs="Arial"/>
          <w:color w:val="444444"/>
          <w:sz w:val="26"/>
          <w:szCs w:val="26"/>
          <w:lang w:eastAsia="ru-RU"/>
        </w:rPr>
        <w:t xml:space="preserve">Теперь мы узнаем, как нарисовать цветок пион цветными карандашами. Начнем с рисования лепестков пиона. На примере одного лепестка я покажу вам, как работать цветными карандашами. Главный принцип такой - сначала кладём светлый оттенок, потом тёмный и делаем плавный переход с помощью промежуточного цвета. Берём самый светлый оттенок, который вы выбрали для раскрашивания лепестков, у меня это карандаш 330. Аккуратно закрашиваем большую часть лепестка, при этом регулируем нажим грифеля. Вверху цвет можем положить плотнее, к низу нажим грифеля стараемся ослабить, за счёт чего цвет ляжет чуть бледнее. Далее берём оттенок, который выбрали для тёмных участков. Берём карандаш 319 и закрашиваем тёмный участок. Не боимся, что один цвет накладывается на другой, так и должно быть. Граница между цветами пока будет жёсткой. Чтобы смягчить границу, снова берём светлый оттенок номер 330, и прокладываем несколько слоёв поверх всего лепестка. Работаем аккуратно, нажим стараемся делать не очень сильный. Наш первый лепесточек готов. Как видите, ничего сложного нет, просто нужно запастись терпением! </w:t>
      </w:r>
    </w:p>
    <w:p w:rsidR="006F5492" w:rsidRDefault="00455898" w:rsidP="006F5492">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noProof/>
          <w:color w:val="00AFD1"/>
          <w:sz w:val="20"/>
          <w:szCs w:val="20"/>
          <w:bdr w:val="none" w:sz="0" w:space="0" w:color="auto" w:frame="1"/>
          <w:lang w:eastAsia="ru-RU"/>
        </w:rPr>
        <w:drawing>
          <wp:inline distT="0" distB="0" distL="0" distR="0" wp14:anchorId="2EA5AA4F" wp14:editId="1B9B7770">
            <wp:extent cx="6484789" cy="2631440"/>
            <wp:effectExtent l="0" t="0" r="0" b="0"/>
            <wp:docPr id="8" name="Рисунок 8" descr="Как нарисовать цветы поэтапно. Пион цветными карандашами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к нарисовать цветы поэтапно. Пион цветными карандашами 8">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96564" cy="2636218"/>
                    </a:xfrm>
                    <a:prstGeom prst="rect">
                      <a:avLst/>
                    </a:prstGeom>
                    <a:noFill/>
                    <a:ln>
                      <a:noFill/>
                    </a:ln>
                  </pic:spPr>
                </pic:pic>
              </a:graphicData>
            </a:graphic>
          </wp:inline>
        </w:drawing>
      </w:r>
    </w:p>
    <w:p w:rsidR="00455898" w:rsidRPr="006F5492" w:rsidRDefault="00455898" w:rsidP="006F5492">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color w:val="444444"/>
          <w:kern w:val="36"/>
          <w:sz w:val="39"/>
          <w:szCs w:val="39"/>
          <w:lang w:eastAsia="ru-RU"/>
        </w:rPr>
        <w:lastRenderedPageBreak/>
        <w:t>Шаг 6: Рисуем внутренние лепестки пиона цветными карандашами</w:t>
      </w:r>
    </w:p>
    <w:p w:rsidR="00455898" w:rsidRPr="00455898" w:rsidRDefault="00455898" w:rsidP="00455898">
      <w:pPr>
        <w:spacing w:line="240" w:lineRule="auto"/>
        <w:rPr>
          <w:rFonts w:ascii="Arial" w:eastAsia="Times New Roman" w:hAnsi="Arial" w:cs="Arial"/>
          <w:color w:val="444444"/>
          <w:sz w:val="26"/>
          <w:szCs w:val="26"/>
          <w:lang w:eastAsia="ru-RU"/>
        </w:rPr>
      </w:pPr>
      <w:r w:rsidRPr="00455898">
        <w:rPr>
          <w:rFonts w:ascii="Arial" w:eastAsia="Times New Roman" w:hAnsi="Arial" w:cs="Arial"/>
          <w:color w:val="444444"/>
          <w:sz w:val="26"/>
          <w:szCs w:val="26"/>
          <w:lang w:eastAsia="ru-RU"/>
        </w:rPr>
        <w:t>Теперь в ходе нашего поэтапного урока рисования мы будем рисовать внутренние лепестки цветка пиона. Берём карандаш 319, которым рисовали тёмные места на лепестках. Закрашиваем этим цветом внутреннюю часть лепестка. Далее берём самый тёмный оттенок 327 и прокрашиваем им низ нашего лепесточка. Не забываем, что в самом низу нажим грифеля делаем больше, чем выше поднимаемся, тем нажим грифеля слабее. Чтобы выровнять цвет, берём самый светлый оттенок 330 и прокрашиваем весь лепесток. По такому же принципу работаем со всеми остальными внутренними лепестками.</w:t>
      </w:r>
    </w:p>
    <w:p w:rsidR="00455898" w:rsidRDefault="00455898" w:rsidP="00455898">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noProof/>
          <w:color w:val="00AFD1"/>
          <w:sz w:val="20"/>
          <w:szCs w:val="20"/>
          <w:bdr w:val="none" w:sz="0" w:space="0" w:color="auto" w:frame="1"/>
          <w:lang w:eastAsia="ru-RU"/>
        </w:rPr>
        <w:drawing>
          <wp:inline distT="0" distB="0" distL="0" distR="0" wp14:anchorId="248373BD" wp14:editId="6E3C5D8D">
            <wp:extent cx="6432803" cy="3829050"/>
            <wp:effectExtent l="0" t="0" r="6350" b="0"/>
            <wp:docPr id="9" name="Рисунок 9" descr="Как нарисовать цветы поэтапно. Пион цветными карандашами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к нарисовать цветы поэтапно. Пион цветными карандашами 9">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36953" cy="3831520"/>
                    </a:xfrm>
                    <a:prstGeom prst="rect">
                      <a:avLst/>
                    </a:prstGeom>
                    <a:noFill/>
                    <a:ln>
                      <a:noFill/>
                    </a:ln>
                  </pic:spPr>
                </pic:pic>
              </a:graphicData>
            </a:graphic>
          </wp:inline>
        </w:drawing>
      </w:r>
    </w:p>
    <w:p w:rsidR="006F5492" w:rsidRPr="00455898" w:rsidRDefault="006F5492" w:rsidP="00455898">
      <w:pPr>
        <w:spacing w:line="240" w:lineRule="auto"/>
        <w:jc w:val="center"/>
        <w:rPr>
          <w:rFonts w:ascii="Arial" w:eastAsia="Times New Roman" w:hAnsi="Arial" w:cs="Arial"/>
          <w:color w:val="444444"/>
          <w:sz w:val="20"/>
          <w:szCs w:val="20"/>
          <w:lang w:eastAsia="ru-RU"/>
        </w:rPr>
      </w:pPr>
    </w:p>
    <w:p w:rsidR="00455898" w:rsidRPr="00455898" w:rsidRDefault="00455898" w:rsidP="00455898">
      <w:pPr>
        <w:spacing w:line="480" w:lineRule="atLeast"/>
        <w:outlineLvl w:val="0"/>
        <w:rPr>
          <w:rFonts w:ascii="Arial" w:eastAsia="Times New Roman" w:hAnsi="Arial" w:cs="Arial"/>
          <w:color w:val="444444"/>
          <w:kern w:val="36"/>
          <w:sz w:val="39"/>
          <w:szCs w:val="39"/>
          <w:lang w:eastAsia="ru-RU"/>
        </w:rPr>
      </w:pPr>
      <w:r w:rsidRPr="00455898">
        <w:rPr>
          <w:rFonts w:ascii="Arial" w:eastAsia="Times New Roman" w:hAnsi="Arial" w:cs="Arial"/>
          <w:color w:val="444444"/>
          <w:kern w:val="36"/>
          <w:sz w:val="39"/>
          <w:szCs w:val="39"/>
          <w:lang w:eastAsia="ru-RU"/>
        </w:rPr>
        <w:lastRenderedPageBreak/>
        <w:t>Шаг 7: Рисуем листья пиона цветными карандашами</w:t>
      </w:r>
    </w:p>
    <w:p w:rsidR="00455898" w:rsidRPr="006F5492" w:rsidRDefault="00455898" w:rsidP="006F5492">
      <w:pPr>
        <w:spacing w:after="150" w:line="390" w:lineRule="atLeast"/>
        <w:outlineLvl w:val="1"/>
        <w:rPr>
          <w:rFonts w:ascii="Times New Roman" w:eastAsia="Times New Roman" w:hAnsi="Times New Roman" w:cs="Times New Roman"/>
          <w:i/>
          <w:iCs/>
          <w:sz w:val="27"/>
          <w:szCs w:val="27"/>
          <w:lang w:eastAsia="ru-RU"/>
        </w:rPr>
      </w:pPr>
      <w:r w:rsidRPr="006F5492">
        <w:rPr>
          <w:rFonts w:ascii="Times New Roman" w:eastAsia="Times New Roman" w:hAnsi="Times New Roman" w:cs="Times New Roman"/>
          <w:i/>
          <w:iCs/>
          <w:sz w:val="27"/>
          <w:szCs w:val="27"/>
          <w:lang w:eastAsia="ru-RU"/>
        </w:rPr>
        <w:t>С листьями будем действовать немного по-другому. Сначала положим основной цвет, затем выделим светлые и тёмные участки и сделаем плавный переход.</w:t>
      </w:r>
    </w:p>
    <w:p w:rsidR="00455898" w:rsidRPr="00455898" w:rsidRDefault="00455898" w:rsidP="00455898">
      <w:pPr>
        <w:spacing w:line="240" w:lineRule="auto"/>
        <w:rPr>
          <w:rFonts w:ascii="Arial" w:eastAsia="Times New Roman" w:hAnsi="Arial" w:cs="Arial"/>
          <w:color w:val="444444"/>
          <w:sz w:val="26"/>
          <w:szCs w:val="26"/>
          <w:lang w:eastAsia="ru-RU"/>
        </w:rPr>
      </w:pPr>
      <w:r w:rsidRPr="00455898">
        <w:rPr>
          <w:rFonts w:ascii="Arial" w:eastAsia="Times New Roman" w:hAnsi="Arial" w:cs="Arial"/>
          <w:color w:val="444444"/>
          <w:sz w:val="26"/>
          <w:szCs w:val="26"/>
          <w:lang w:eastAsia="ru-RU"/>
        </w:rPr>
        <w:t xml:space="preserve">Теперь пора нарисовать листьями нашего пиона. С листьями будем действовать немного по-другому. Сначала положим основной цвет, затем выделим светлые и тёмные участки и сделаем плавный переход. Листья я решила делать насыщенного травянистого цвета. Поэтому основным оттенком у меня будет 359. Вы берёте тот цвет, который выбрали как основной. Им прокрашиваем всю поверхность нашего листика. Далее берём светлый оттенок, у меня это 370, им прокрашиваем светлые участки листа. Самым тёмным оттенком прорабатываем тёмные места листа, я использую 357. Видим, что граница получилась довольная чёткая, теперь нам нужно её смягчить, сделать плавный переход. Возвращаемся к основному оттенку, напомню, что у меня это 359, и уже в привычной нам манере, наносим этот цвет по всей поверхности листа. Делаем несколько слоёв, чтобы хорошо сгладить цветовые переходы. Наш красивый листочек готов! В такой же манере закрашиваем остальные листики у пиона. </w:t>
      </w:r>
    </w:p>
    <w:p w:rsidR="00455898" w:rsidRPr="00455898" w:rsidRDefault="00455898" w:rsidP="00455898">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noProof/>
          <w:color w:val="00AFD1"/>
          <w:sz w:val="20"/>
          <w:szCs w:val="20"/>
          <w:bdr w:val="none" w:sz="0" w:space="0" w:color="auto" w:frame="1"/>
          <w:lang w:eastAsia="ru-RU"/>
        </w:rPr>
        <w:drawing>
          <wp:inline distT="0" distB="0" distL="0" distR="0" wp14:anchorId="61FBE7BC" wp14:editId="70029F16">
            <wp:extent cx="7143750" cy="3010580"/>
            <wp:effectExtent l="0" t="0" r="0" b="0"/>
            <wp:docPr id="10" name="Рисунок 10" descr="Как нарисовать цветы поэтапно. Пион цветными карандашами 1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к нарисовать цветы поэтапно. Пион цветными карандашами 10">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7226" cy="3012045"/>
                    </a:xfrm>
                    <a:prstGeom prst="rect">
                      <a:avLst/>
                    </a:prstGeom>
                    <a:noFill/>
                    <a:ln>
                      <a:noFill/>
                    </a:ln>
                  </pic:spPr>
                </pic:pic>
              </a:graphicData>
            </a:graphic>
          </wp:inline>
        </w:drawing>
      </w:r>
    </w:p>
    <w:p w:rsidR="00455898" w:rsidRPr="00455898" w:rsidRDefault="00455898" w:rsidP="00455898">
      <w:pPr>
        <w:spacing w:line="480" w:lineRule="atLeast"/>
        <w:outlineLvl w:val="0"/>
        <w:rPr>
          <w:rFonts w:ascii="Arial" w:eastAsia="Times New Roman" w:hAnsi="Arial" w:cs="Arial"/>
          <w:color w:val="444444"/>
          <w:kern w:val="36"/>
          <w:sz w:val="39"/>
          <w:szCs w:val="39"/>
          <w:lang w:eastAsia="ru-RU"/>
        </w:rPr>
      </w:pPr>
      <w:r w:rsidRPr="00455898">
        <w:rPr>
          <w:rFonts w:ascii="Arial" w:eastAsia="Times New Roman" w:hAnsi="Arial" w:cs="Arial"/>
          <w:color w:val="444444"/>
          <w:kern w:val="36"/>
          <w:sz w:val="39"/>
          <w:szCs w:val="39"/>
          <w:lang w:eastAsia="ru-RU"/>
        </w:rPr>
        <w:lastRenderedPageBreak/>
        <w:t>Шаг 8: Рисуем тычинки и бутон пиона цветными карандашами</w:t>
      </w:r>
    </w:p>
    <w:p w:rsidR="00455898" w:rsidRPr="00455898" w:rsidRDefault="00455898" w:rsidP="00455898">
      <w:pPr>
        <w:spacing w:line="240" w:lineRule="auto"/>
        <w:rPr>
          <w:rFonts w:ascii="Arial" w:eastAsia="Times New Roman" w:hAnsi="Arial" w:cs="Arial"/>
          <w:color w:val="444444"/>
          <w:sz w:val="26"/>
          <w:szCs w:val="26"/>
          <w:lang w:eastAsia="ru-RU"/>
        </w:rPr>
      </w:pPr>
      <w:r w:rsidRPr="00455898">
        <w:rPr>
          <w:rFonts w:ascii="Arial" w:eastAsia="Times New Roman" w:hAnsi="Arial" w:cs="Arial"/>
          <w:color w:val="444444"/>
          <w:sz w:val="26"/>
          <w:szCs w:val="26"/>
          <w:lang w:eastAsia="ru-RU"/>
        </w:rPr>
        <w:t>Продолжаем детализировать наш пион. Берём жёлтый цвет, я беру 309, и закрашиваем тычинки. Наш цветочек всё больше и больше преображается. Теперь по тем же принципам, которые я описывала выше, прорисовываем бутон у нашего пиона. Берём самый светлый оттенок 330 и закрашиваем им большую часть лепестка. Далее карандашом 319 закрашиваем тёмный участок лепестка около листьев. Светлым оттенком 330 смягчаем границу между цветами. Также поступаем и с листьями. Прокрашиваем всю поверхность листиков карандашом 359. Светлые участки листьев рисуем оттенком 357. Чтобы сделать мягкий переход между цветами возвращаемся к основному оттенку 359. Наносим этот цвет по всей поверхности листа. Наш бутон готов!</w:t>
      </w:r>
    </w:p>
    <w:p w:rsidR="00455898" w:rsidRPr="00455898" w:rsidRDefault="00455898" w:rsidP="00455898">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noProof/>
          <w:color w:val="00AFD1"/>
          <w:sz w:val="20"/>
          <w:szCs w:val="20"/>
          <w:bdr w:val="none" w:sz="0" w:space="0" w:color="auto" w:frame="1"/>
          <w:lang w:eastAsia="ru-RU"/>
        </w:rPr>
        <w:drawing>
          <wp:inline distT="0" distB="0" distL="0" distR="0" wp14:anchorId="17F5FB7B" wp14:editId="061A377E">
            <wp:extent cx="7276643" cy="3855085"/>
            <wp:effectExtent l="0" t="0" r="635" b="0"/>
            <wp:docPr id="11" name="Рисунок 11" descr="Как нарисовать цветы поэтапно. Пион цветными карандашами 1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к нарисовать цветы поэтапно. Пион цветными карандашами 11">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78959" cy="3856312"/>
                    </a:xfrm>
                    <a:prstGeom prst="rect">
                      <a:avLst/>
                    </a:prstGeom>
                    <a:noFill/>
                    <a:ln>
                      <a:noFill/>
                    </a:ln>
                  </pic:spPr>
                </pic:pic>
              </a:graphicData>
            </a:graphic>
          </wp:inline>
        </w:drawing>
      </w:r>
    </w:p>
    <w:p w:rsidR="00455898" w:rsidRPr="00455898" w:rsidRDefault="00455898" w:rsidP="00455898">
      <w:pPr>
        <w:spacing w:line="480" w:lineRule="atLeast"/>
        <w:outlineLvl w:val="0"/>
        <w:rPr>
          <w:rFonts w:ascii="Arial" w:eastAsia="Times New Roman" w:hAnsi="Arial" w:cs="Arial"/>
          <w:color w:val="444444"/>
          <w:kern w:val="36"/>
          <w:sz w:val="39"/>
          <w:szCs w:val="39"/>
          <w:lang w:eastAsia="ru-RU"/>
        </w:rPr>
      </w:pPr>
      <w:r w:rsidRPr="00455898">
        <w:rPr>
          <w:rFonts w:ascii="Arial" w:eastAsia="Times New Roman" w:hAnsi="Arial" w:cs="Arial"/>
          <w:color w:val="444444"/>
          <w:kern w:val="36"/>
          <w:sz w:val="39"/>
          <w:szCs w:val="39"/>
          <w:lang w:eastAsia="ru-RU"/>
        </w:rPr>
        <w:lastRenderedPageBreak/>
        <w:t>Шаг 9: Прорисовываем детали пиона, листьев и бутона цветными карандашами</w:t>
      </w:r>
    </w:p>
    <w:p w:rsidR="00455898" w:rsidRPr="00455898" w:rsidRDefault="00455898" w:rsidP="00455898">
      <w:pPr>
        <w:spacing w:line="240" w:lineRule="auto"/>
        <w:rPr>
          <w:rFonts w:ascii="Arial" w:eastAsia="Times New Roman" w:hAnsi="Arial" w:cs="Arial"/>
          <w:color w:val="444444"/>
          <w:sz w:val="26"/>
          <w:szCs w:val="26"/>
          <w:lang w:eastAsia="ru-RU"/>
        </w:rPr>
      </w:pPr>
      <w:r w:rsidRPr="00455898">
        <w:rPr>
          <w:rFonts w:ascii="Arial" w:eastAsia="Times New Roman" w:hAnsi="Arial" w:cs="Arial"/>
          <w:color w:val="444444"/>
          <w:sz w:val="26"/>
          <w:szCs w:val="26"/>
          <w:lang w:eastAsia="ru-RU"/>
        </w:rPr>
        <w:t xml:space="preserve">Переходим к заключительному этапу работы, это мой любимый этап. Работа уже готова, но в ней не хватает цветовых акцентов, с которыми она будет смотреться интереснее и живее. Берём самый тёмный цвет 327, которым мы рисовали лепестки, и прокладываем им тёмные места по всему цветку. Тут нам уже не нужны плавные переходы. Далее берём светлый песочный оттенок, у меня номер 383 и добавляем этот цвет на кончики листиков, так они будут выглядеть более живописно. Теперь нам надо добавить тени на листья, для этого будем использовать тёмно-коричневый цвет, я использую 378 оттенок. Добавляем тени в те места, где один элемент находит на другой. Например, видим место, где лепесток соприкасается с листиком, значит под этот лепесток нужно положить тень. </w:t>
      </w:r>
    </w:p>
    <w:p w:rsidR="00455898" w:rsidRPr="00455898" w:rsidRDefault="00455898" w:rsidP="00455898">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noProof/>
          <w:color w:val="00AFD1"/>
          <w:sz w:val="20"/>
          <w:szCs w:val="20"/>
          <w:bdr w:val="none" w:sz="0" w:space="0" w:color="auto" w:frame="1"/>
          <w:lang w:eastAsia="ru-RU"/>
        </w:rPr>
        <w:drawing>
          <wp:inline distT="0" distB="0" distL="0" distR="0" wp14:anchorId="52BD4B8A" wp14:editId="5FF0DFB0">
            <wp:extent cx="7334250" cy="3536950"/>
            <wp:effectExtent l="0" t="0" r="0" b="6350"/>
            <wp:docPr id="12" name="Рисунок 12" descr="Как нарисовать цветы поэтапно. Пион цветными карандашами 1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к нарисовать цветы поэтапно. Пион цветными карандашами 12">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336090" cy="3537837"/>
                    </a:xfrm>
                    <a:prstGeom prst="rect">
                      <a:avLst/>
                    </a:prstGeom>
                    <a:noFill/>
                    <a:ln>
                      <a:noFill/>
                    </a:ln>
                  </pic:spPr>
                </pic:pic>
              </a:graphicData>
            </a:graphic>
          </wp:inline>
        </w:drawing>
      </w:r>
    </w:p>
    <w:p w:rsidR="00455898" w:rsidRPr="00455898" w:rsidRDefault="00455898" w:rsidP="00455898">
      <w:pPr>
        <w:spacing w:line="480" w:lineRule="atLeast"/>
        <w:outlineLvl w:val="0"/>
        <w:rPr>
          <w:rFonts w:ascii="Arial" w:eastAsia="Times New Roman" w:hAnsi="Arial" w:cs="Arial"/>
          <w:color w:val="444444"/>
          <w:kern w:val="36"/>
          <w:sz w:val="39"/>
          <w:szCs w:val="39"/>
          <w:lang w:eastAsia="ru-RU"/>
        </w:rPr>
      </w:pPr>
      <w:r w:rsidRPr="00455898">
        <w:rPr>
          <w:rFonts w:ascii="Arial" w:eastAsia="Times New Roman" w:hAnsi="Arial" w:cs="Arial"/>
          <w:color w:val="444444"/>
          <w:kern w:val="36"/>
          <w:sz w:val="39"/>
          <w:szCs w:val="39"/>
          <w:lang w:eastAsia="ru-RU"/>
        </w:rPr>
        <w:lastRenderedPageBreak/>
        <w:t>Шаг 10: Прорисовываем детали пиона, листьев и бутона цветными карандашами</w:t>
      </w:r>
    </w:p>
    <w:p w:rsidR="00455898" w:rsidRPr="00455898" w:rsidRDefault="00455898" w:rsidP="00455898">
      <w:pPr>
        <w:spacing w:line="240" w:lineRule="auto"/>
        <w:rPr>
          <w:rFonts w:ascii="Arial" w:eastAsia="Times New Roman" w:hAnsi="Arial" w:cs="Arial"/>
          <w:color w:val="444444"/>
          <w:sz w:val="26"/>
          <w:szCs w:val="26"/>
          <w:lang w:eastAsia="ru-RU"/>
        </w:rPr>
      </w:pPr>
      <w:r w:rsidRPr="00455898">
        <w:rPr>
          <w:rFonts w:ascii="Arial" w:eastAsia="Times New Roman" w:hAnsi="Arial" w:cs="Arial"/>
          <w:color w:val="444444"/>
          <w:sz w:val="26"/>
          <w:szCs w:val="26"/>
          <w:lang w:eastAsia="ru-RU"/>
        </w:rPr>
        <w:t xml:space="preserve">Итак, мы на финишной прямой! Остались самые последние штрихи. Берём карандаш номер 392 и добавляем ещё объём тычинкам. Так же можно добавить чуть-чуть глубины самому цветку. Для этого наносим этот цвет в серединку цветка и тёмные места, которые я рисовала оттенком 327. Наш пион готов! </w:t>
      </w:r>
    </w:p>
    <w:p w:rsidR="00455898" w:rsidRPr="00455898" w:rsidRDefault="00455898" w:rsidP="00455898">
      <w:pPr>
        <w:spacing w:line="240" w:lineRule="auto"/>
        <w:jc w:val="center"/>
        <w:rPr>
          <w:rFonts w:ascii="Arial" w:eastAsia="Times New Roman" w:hAnsi="Arial" w:cs="Arial"/>
          <w:color w:val="444444"/>
          <w:sz w:val="20"/>
          <w:szCs w:val="20"/>
          <w:lang w:eastAsia="ru-RU"/>
        </w:rPr>
      </w:pPr>
      <w:r w:rsidRPr="00455898">
        <w:rPr>
          <w:rFonts w:ascii="Arial" w:eastAsia="Times New Roman" w:hAnsi="Arial" w:cs="Arial"/>
          <w:noProof/>
          <w:color w:val="00AFD1"/>
          <w:sz w:val="20"/>
          <w:szCs w:val="20"/>
          <w:bdr w:val="none" w:sz="0" w:space="0" w:color="auto" w:frame="1"/>
          <w:lang w:eastAsia="ru-RU"/>
        </w:rPr>
        <w:drawing>
          <wp:inline distT="0" distB="0" distL="0" distR="0" wp14:anchorId="4307CD44" wp14:editId="6651450F">
            <wp:extent cx="7095287" cy="3590925"/>
            <wp:effectExtent l="0" t="0" r="0" b="0"/>
            <wp:docPr id="13" name="Рисунок 13" descr="Как нарисовать цветы поэтапно. Пион цветными карандашами 1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к нарисовать цветы поэтапно. Пион цветными карандашами 13">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101616" cy="3594128"/>
                    </a:xfrm>
                    <a:prstGeom prst="rect">
                      <a:avLst/>
                    </a:prstGeom>
                    <a:noFill/>
                    <a:ln>
                      <a:noFill/>
                    </a:ln>
                  </pic:spPr>
                </pic:pic>
              </a:graphicData>
            </a:graphic>
          </wp:inline>
        </w:drawing>
      </w:r>
    </w:p>
    <w:p w:rsidR="008F2DC1" w:rsidRPr="006F5492" w:rsidRDefault="00455898" w:rsidP="006F5492">
      <w:pPr>
        <w:spacing w:line="240" w:lineRule="auto"/>
        <w:rPr>
          <w:rFonts w:ascii="Arial" w:eastAsia="Times New Roman" w:hAnsi="Arial" w:cs="Arial"/>
          <w:color w:val="444444"/>
          <w:sz w:val="26"/>
          <w:szCs w:val="26"/>
          <w:lang w:eastAsia="ru-RU"/>
        </w:rPr>
      </w:pPr>
      <w:r w:rsidRPr="00455898">
        <w:rPr>
          <w:rFonts w:ascii="Arial" w:eastAsia="Times New Roman" w:hAnsi="Arial" w:cs="Arial"/>
          <w:color w:val="444444"/>
          <w:sz w:val="26"/>
          <w:szCs w:val="26"/>
          <w:lang w:eastAsia="ru-RU"/>
        </w:rPr>
        <w:t>Теперь обязательно похвалите себя за проделанную работу! Ведь сегодня мы узнали, как рисовать цветы пиона, научились основным принципам работы с цветными карандашами. Надеюсь, этот поэтапный урок рисования был п</w:t>
      </w:r>
      <w:r w:rsidR="006F5492">
        <w:rPr>
          <w:rFonts w:ascii="Arial" w:eastAsia="Times New Roman" w:hAnsi="Arial" w:cs="Arial"/>
          <w:color w:val="444444"/>
          <w:sz w:val="26"/>
          <w:szCs w:val="26"/>
          <w:lang w:eastAsia="ru-RU"/>
        </w:rPr>
        <w:t>олезен! Всем творческих успехов!</w:t>
      </w:r>
    </w:p>
    <w:sectPr w:rsidR="008F2DC1" w:rsidRPr="006F5492" w:rsidSect="005C030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C06859"/>
    <w:multiLevelType w:val="multilevel"/>
    <w:tmpl w:val="B642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008"/>
    <w:rsid w:val="00455898"/>
    <w:rsid w:val="005C0306"/>
    <w:rsid w:val="006F5492"/>
    <w:rsid w:val="008F2DC1"/>
    <w:rsid w:val="00A60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95D7A-EFA0-4E41-BEC2-6C895411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291564">
      <w:bodyDiv w:val="1"/>
      <w:marLeft w:val="0"/>
      <w:marRight w:val="0"/>
      <w:marTop w:val="0"/>
      <w:marBottom w:val="0"/>
      <w:divBdr>
        <w:top w:val="none" w:sz="0" w:space="0" w:color="auto"/>
        <w:left w:val="none" w:sz="0" w:space="0" w:color="auto"/>
        <w:bottom w:val="none" w:sz="0" w:space="0" w:color="auto"/>
        <w:right w:val="none" w:sz="0" w:space="0" w:color="auto"/>
      </w:divBdr>
      <w:divsChild>
        <w:div w:id="176820354">
          <w:marLeft w:val="0"/>
          <w:marRight w:val="0"/>
          <w:marTop w:val="0"/>
          <w:marBottom w:val="0"/>
          <w:divBdr>
            <w:top w:val="none" w:sz="0" w:space="0" w:color="auto"/>
            <w:left w:val="none" w:sz="0" w:space="0" w:color="auto"/>
            <w:bottom w:val="none" w:sz="0" w:space="0" w:color="auto"/>
            <w:right w:val="none" w:sz="0" w:space="0" w:color="auto"/>
          </w:divBdr>
          <w:divsChild>
            <w:div w:id="1718430870">
              <w:marLeft w:val="0"/>
              <w:marRight w:val="0"/>
              <w:marTop w:val="0"/>
              <w:marBottom w:val="0"/>
              <w:divBdr>
                <w:top w:val="none" w:sz="0" w:space="0" w:color="auto"/>
                <w:left w:val="none" w:sz="0" w:space="0" w:color="auto"/>
                <w:bottom w:val="none" w:sz="0" w:space="0" w:color="auto"/>
                <w:right w:val="none" w:sz="0" w:space="0" w:color="auto"/>
              </w:divBdr>
              <w:divsChild>
                <w:div w:id="225382247">
                  <w:marLeft w:val="-225"/>
                  <w:marRight w:val="-225"/>
                  <w:marTop w:val="0"/>
                  <w:marBottom w:val="0"/>
                  <w:divBdr>
                    <w:top w:val="none" w:sz="0" w:space="0" w:color="auto"/>
                    <w:left w:val="none" w:sz="0" w:space="0" w:color="auto"/>
                    <w:bottom w:val="none" w:sz="0" w:space="0" w:color="auto"/>
                    <w:right w:val="none" w:sz="0" w:space="0" w:color="auto"/>
                  </w:divBdr>
                  <w:divsChild>
                    <w:div w:id="425885377">
                      <w:marLeft w:val="0"/>
                      <w:marRight w:val="0"/>
                      <w:marTop w:val="0"/>
                      <w:marBottom w:val="0"/>
                      <w:divBdr>
                        <w:top w:val="none" w:sz="0" w:space="0" w:color="auto"/>
                        <w:left w:val="none" w:sz="0" w:space="0" w:color="auto"/>
                        <w:bottom w:val="none" w:sz="0" w:space="0" w:color="auto"/>
                        <w:right w:val="none" w:sz="0" w:space="0" w:color="auto"/>
                      </w:divBdr>
                    </w:div>
                    <w:div w:id="8263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82395">
          <w:marLeft w:val="0"/>
          <w:marRight w:val="0"/>
          <w:marTop w:val="0"/>
          <w:marBottom w:val="0"/>
          <w:divBdr>
            <w:top w:val="none" w:sz="0" w:space="0" w:color="auto"/>
            <w:left w:val="none" w:sz="0" w:space="0" w:color="auto"/>
            <w:bottom w:val="none" w:sz="0" w:space="0" w:color="auto"/>
            <w:right w:val="none" w:sz="0" w:space="0" w:color="auto"/>
          </w:divBdr>
          <w:divsChild>
            <w:div w:id="1439835156">
              <w:marLeft w:val="0"/>
              <w:marRight w:val="0"/>
              <w:marTop w:val="0"/>
              <w:marBottom w:val="0"/>
              <w:divBdr>
                <w:top w:val="none" w:sz="0" w:space="0" w:color="auto"/>
                <w:left w:val="none" w:sz="0" w:space="0" w:color="auto"/>
                <w:bottom w:val="none" w:sz="0" w:space="0" w:color="auto"/>
                <w:right w:val="none" w:sz="0" w:space="0" w:color="auto"/>
              </w:divBdr>
              <w:divsChild>
                <w:div w:id="1475372371">
                  <w:marLeft w:val="-225"/>
                  <w:marRight w:val="-225"/>
                  <w:marTop w:val="0"/>
                  <w:marBottom w:val="0"/>
                  <w:divBdr>
                    <w:top w:val="none" w:sz="0" w:space="0" w:color="auto"/>
                    <w:left w:val="none" w:sz="0" w:space="0" w:color="auto"/>
                    <w:bottom w:val="none" w:sz="0" w:space="0" w:color="auto"/>
                    <w:right w:val="none" w:sz="0" w:space="0" w:color="auto"/>
                  </w:divBdr>
                  <w:divsChild>
                    <w:div w:id="1899585441">
                      <w:marLeft w:val="0"/>
                      <w:marRight w:val="0"/>
                      <w:marTop w:val="0"/>
                      <w:marBottom w:val="0"/>
                      <w:divBdr>
                        <w:top w:val="none" w:sz="0" w:space="0" w:color="auto"/>
                        <w:left w:val="none" w:sz="0" w:space="0" w:color="auto"/>
                        <w:bottom w:val="none" w:sz="0" w:space="0" w:color="auto"/>
                        <w:right w:val="none" w:sz="0" w:space="0" w:color="auto"/>
                      </w:divBdr>
                      <w:divsChild>
                        <w:div w:id="735906699">
                          <w:marLeft w:val="0"/>
                          <w:marRight w:val="0"/>
                          <w:marTop w:val="0"/>
                          <w:marBottom w:val="450"/>
                          <w:divBdr>
                            <w:top w:val="none" w:sz="0" w:space="0" w:color="auto"/>
                            <w:left w:val="none" w:sz="0" w:space="0" w:color="auto"/>
                            <w:bottom w:val="none" w:sz="0" w:space="0" w:color="auto"/>
                            <w:right w:val="none" w:sz="0" w:space="0" w:color="auto"/>
                          </w:divBdr>
                          <w:divsChild>
                            <w:div w:id="2044330315">
                              <w:marLeft w:val="0"/>
                              <w:marRight w:val="0"/>
                              <w:marTop w:val="0"/>
                              <w:marBottom w:val="0"/>
                              <w:divBdr>
                                <w:top w:val="none" w:sz="0" w:space="0" w:color="auto"/>
                                <w:left w:val="none" w:sz="0" w:space="0" w:color="auto"/>
                                <w:bottom w:val="none" w:sz="0" w:space="0" w:color="auto"/>
                                <w:right w:val="none" w:sz="0" w:space="0" w:color="auto"/>
                              </w:divBdr>
                              <w:divsChild>
                                <w:div w:id="1727604582">
                                  <w:marLeft w:val="0"/>
                                  <w:marRight w:val="0"/>
                                  <w:marTop w:val="0"/>
                                  <w:marBottom w:val="600"/>
                                  <w:divBdr>
                                    <w:top w:val="none" w:sz="0" w:space="0" w:color="auto"/>
                                    <w:left w:val="none" w:sz="0" w:space="0" w:color="auto"/>
                                    <w:bottom w:val="none" w:sz="0" w:space="0" w:color="auto"/>
                                    <w:right w:val="none" w:sz="0" w:space="0" w:color="auto"/>
                                  </w:divBdr>
                                </w:div>
                              </w:divsChild>
                            </w:div>
                            <w:div w:id="1635676077">
                              <w:marLeft w:val="0"/>
                              <w:marRight w:val="0"/>
                              <w:marTop w:val="0"/>
                              <w:marBottom w:val="0"/>
                              <w:divBdr>
                                <w:top w:val="none" w:sz="0" w:space="0" w:color="auto"/>
                                <w:left w:val="none" w:sz="0" w:space="0" w:color="auto"/>
                                <w:bottom w:val="none" w:sz="0" w:space="0" w:color="auto"/>
                                <w:right w:val="none" w:sz="0" w:space="0" w:color="auto"/>
                              </w:divBdr>
                              <w:divsChild>
                                <w:div w:id="557520029">
                                  <w:marLeft w:val="-225"/>
                                  <w:marRight w:val="-225"/>
                                  <w:marTop w:val="0"/>
                                  <w:marBottom w:val="0"/>
                                  <w:divBdr>
                                    <w:top w:val="none" w:sz="0" w:space="0" w:color="auto"/>
                                    <w:left w:val="none" w:sz="0" w:space="0" w:color="auto"/>
                                    <w:bottom w:val="none" w:sz="0" w:space="0" w:color="auto"/>
                                    <w:right w:val="none" w:sz="0" w:space="0" w:color="auto"/>
                                  </w:divBdr>
                                </w:div>
                              </w:divsChild>
                            </w:div>
                            <w:div w:id="1134521472">
                              <w:marLeft w:val="0"/>
                              <w:marRight w:val="0"/>
                              <w:marTop w:val="0"/>
                              <w:marBottom w:val="0"/>
                              <w:divBdr>
                                <w:top w:val="none" w:sz="0" w:space="0" w:color="auto"/>
                                <w:left w:val="none" w:sz="0" w:space="0" w:color="auto"/>
                                <w:bottom w:val="none" w:sz="0" w:space="0" w:color="auto"/>
                                <w:right w:val="none" w:sz="0" w:space="0" w:color="auto"/>
                              </w:divBdr>
                              <w:divsChild>
                                <w:div w:id="1861579095">
                                  <w:marLeft w:val="0"/>
                                  <w:marRight w:val="0"/>
                                  <w:marTop w:val="0"/>
                                  <w:marBottom w:val="0"/>
                                  <w:divBdr>
                                    <w:top w:val="none" w:sz="0" w:space="0" w:color="auto"/>
                                    <w:left w:val="none" w:sz="0" w:space="0" w:color="auto"/>
                                    <w:bottom w:val="none" w:sz="0" w:space="0" w:color="auto"/>
                                    <w:right w:val="none" w:sz="0" w:space="0" w:color="auto"/>
                                  </w:divBdr>
                                </w:div>
                                <w:div w:id="926036902">
                                  <w:marLeft w:val="0"/>
                                  <w:marRight w:val="0"/>
                                  <w:marTop w:val="0"/>
                                  <w:marBottom w:val="0"/>
                                  <w:divBdr>
                                    <w:top w:val="none" w:sz="0" w:space="0" w:color="auto"/>
                                    <w:left w:val="none" w:sz="0" w:space="0" w:color="auto"/>
                                    <w:bottom w:val="none" w:sz="0" w:space="0" w:color="auto"/>
                                    <w:right w:val="none" w:sz="0" w:space="0" w:color="auto"/>
                                  </w:divBdr>
                                </w:div>
                                <w:div w:id="2018073703">
                                  <w:marLeft w:val="0"/>
                                  <w:marRight w:val="0"/>
                                  <w:marTop w:val="0"/>
                                  <w:marBottom w:val="0"/>
                                  <w:divBdr>
                                    <w:top w:val="none" w:sz="0" w:space="0" w:color="auto"/>
                                    <w:left w:val="none" w:sz="0" w:space="0" w:color="auto"/>
                                    <w:bottom w:val="none" w:sz="0" w:space="0" w:color="auto"/>
                                    <w:right w:val="none" w:sz="0" w:space="0" w:color="auto"/>
                                  </w:divBdr>
                                </w:div>
                                <w:div w:id="1856772366">
                                  <w:marLeft w:val="0"/>
                                  <w:marRight w:val="0"/>
                                  <w:marTop w:val="0"/>
                                  <w:marBottom w:val="0"/>
                                  <w:divBdr>
                                    <w:top w:val="none" w:sz="0" w:space="0" w:color="auto"/>
                                    <w:left w:val="none" w:sz="0" w:space="0" w:color="auto"/>
                                    <w:bottom w:val="none" w:sz="0" w:space="0" w:color="auto"/>
                                    <w:right w:val="none" w:sz="0" w:space="0" w:color="auto"/>
                                  </w:divBdr>
                                </w:div>
                                <w:div w:id="906378027">
                                  <w:marLeft w:val="0"/>
                                  <w:marRight w:val="0"/>
                                  <w:marTop w:val="0"/>
                                  <w:marBottom w:val="0"/>
                                  <w:divBdr>
                                    <w:top w:val="none" w:sz="0" w:space="0" w:color="auto"/>
                                    <w:left w:val="none" w:sz="0" w:space="0" w:color="auto"/>
                                    <w:bottom w:val="none" w:sz="0" w:space="0" w:color="auto"/>
                                    <w:right w:val="none" w:sz="0" w:space="0" w:color="auto"/>
                                  </w:divBdr>
                                </w:div>
                                <w:div w:id="24597343">
                                  <w:marLeft w:val="0"/>
                                  <w:marRight w:val="0"/>
                                  <w:marTop w:val="0"/>
                                  <w:marBottom w:val="0"/>
                                  <w:divBdr>
                                    <w:top w:val="none" w:sz="0" w:space="0" w:color="auto"/>
                                    <w:left w:val="none" w:sz="0" w:space="0" w:color="auto"/>
                                    <w:bottom w:val="none" w:sz="0" w:space="0" w:color="auto"/>
                                    <w:right w:val="none" w:sz="0" w:space="0" w:color="auto"/>
                                  </w:divBdr>
                                </w:div>
                                <w:div w:id="2083259105">
                                  <w:marLeft w:val="0"/>
                                  <w:marRight w:val="0"/>
                                  <w:marTop w:val="0"/>
                                  <w:marBottom w:val="0"/>
                                  <w:divBdr>
                                    <w:top w:val="none" w:sz="0" w:space="0" w:color="auto"/>
                                    <w:left w:val="none" w:sz="0" w:space="0" w:color="auto"/>
                                    <w:bottom w:val="none" w:sz="0" w:space="0" w:color="auto"/>
                                    <w:right w:val="none" w:sz="0" w:space="0" w:color="auto"/>
                                  </w:divBdr>
                                </w:div>
                                <w:div w:id="159539701">
                                  <w:marLeft w:val="0"/>
                                  <w:marRight w:val="0"/>
                                  <w:marTop w:val="0"/>
                                  <w:marBottom w:val="0"/>
                                  <w:divBdr>
                                    <w:top w:val="none" w:sz="0" w:space="0" w:color="auto"/>
                                    <w:left w:val="none" w:sz="0" w:space="0" w:color="auto"/>
                                    <w:bottom w:val="none" w:sz="0" w:space="0" w:color="auto"/>
                                    <w:right w:val="none" w:sz="0" w:space="0" w:color="auto"/>
                                  </w:divBdr>
                                </w:div>
                                <w:div w:id="348067381">
                                  <w:marLeft w:val="0"/>
                                  <w:marRight w:val="0"/>
                                  <w:marTop w:val="0"/>
                                  <w:marBottom w:val="0"/>
                                  <w:divBdr>
                                    <w:top w:val="none" w:sz="0" w:space="0" w:color="auto"/>
                                    <w:left w:val="none" w:sz="0" w:space="0" w:color="auto"/>
                                    <w:bottom w:val="none" w:sz="0" w:space="0" w:color="auto"/>
                                    <w:right w:val="none" w:sz="0" w:space="0" w:color="auto"/>
                                  </w:divBdr>
                                </w:div>
                                <w:div w:id="33772498">
                                  <w:marLeft w:val="0"/>
                                  <w:marRight w:val="0"/>
                                  <w:marTop w:val="0"/>
                                  <w:marBottom w:val="0"/>
                                  <w:divBdr>
                                    <w:top w:val="none" w:sz="0" w:space="0" w:color="auto"/>
                                    <w:left w:val="none" w:sz="0" w:space="0" w:color="auto"/>
                                    <w:bottom w:val="none" w:sz="0" w:space="0" w:color="auto"/>
                                    <w:right w:val="none" w:sz="0" w:space="0" w:color="auto"/>
                                  </w:divBdr>
                                </w:div>
                                <w:div w:id="979069059">
                                  <w:marLeft w:val="0"/>
                                  <w:marRight w:val="0"/>
                                  <w:marTop w:val="0"/>
                                  <w:marBottom w:val="0"/>
                                  <w:divBdr>
                                    <w:top w:val="none" w:sz="0" w:space="0" w:color="auto"/>
                                    <w:left w:val="none" w:sz="0" w:space="0" w:color="auto"/>
                                    <w:bottom w:val="none" w:sz="0" w:space="0" w:color="auto"/>
                                    <w:right w:val="none" w:sz="0" w:space="0" w:color="auto"/>
                                  </w:divBdr>
                                </w:div>
                                <w:div w:id="126702419">
                                  <w:marLeft w:val="0"/>
                                  <w:marRight w:val="0"/>
                                  <w:marTop w:val="0"/>
                                  <w:marBottom w:val="0"/>
                                  <w:divBdr>
                                    <w:top w:val="none" w:sz="0" w:space="0" w:color="auto"/>
                                    <w:left w:val="none" w:sz="0" w:space="0" w:color="auto"/>
                                    <w:bottom w:val="none" w:sz="0" w:space="0" w:color="auto"/>
                                    <w:right w:val="none" w:sz="0" w:space="0" w:color="auto"/>
                                  </w:divBdr>
                                </w:div>
                              </w:divsChild>
                            </w:div>
                            <w:div w:id="786702205">
                              <w:marLeft w:val="0"/>
                              <w:marRight w:val="0"/>
                              <w:marTop w:val="150"/>
                              <w:marBottom w:val="0"/>
                              <w:divBdr>
                                <w:top w:val="none" w:sz="0" w:space="0" w:color="auto"/>
                                <w:left w:val="none" w:sz="0" w:space="0" w:color="auto"/>
                                <w:bottom w:val="none" w:sz="0" w:space="0" w:color="auto"/>
                                <w:right w:val="none" w:sz="0" w:space="0" w:color="auto"/>
                              </w:divBdr>
                              <w:divsChild>
                                <w:div w:id="420181362">
                                  <w:marLeft w:val="0"/>
                                  <w:marRight w:val="0"/>
                                  <w:marTop w:val="0"/>
                                  <w:marBottom w:val="0"/>
                                  <w:divBdr>
                                    <w:top w:val="none" w:sz="0" w:space="0" w:color="auto"/>
                                    <w:left w:val="none" w:sz="0" w:space="0" w:color="auto"/>
                                    <w:bottom w:val="none" w:sz="0" w:space="0" w:color="auto"/>
                                    <w:right w:val="none" w:sz="0" w:space="0" w:color="auto"/>
                                  </w:divBdr>
                                  <w:divsChild>
                                    <w:div w:id="517278915">
                                      <w:marLeft w:val="0"/>
                                      <w:marRight w:val="0"/>
                                      <w:marTop w:val="0"/>
                                      <w:marBottom w:val="0"/>
                                      <w:divBdr>
                                        <w:top w:val="none" w:sz="0" w:space="0" w:color="auto"/>
                                        <w:left w:val="none" w:sz="0" w:space="0" w:color="auto"/>
                                        <w:bottom w:val="none" w:sz="0" w:space="0" w:color="auto"/>
                                        <w:right w:val="none" w:sz="0" w:space="0" w:color="auto"/>
                                      </w:divBdr>
                                    </w:div>
                                    <w:div w:id="331614747">
                                      <w:marLeft w:val="0"/>
                                      <w:marRight w:val="0"/>
                                      <w:marTop w:val="0"/>
                                      <w:marBottom w:val="0"/>
                                      <w:divBdr>
                                        <w:top w:val="none" w:sz="0" w:space="0" w:color="auto"/>
                                        <w:left w:val="none" w:sz="0" w:space="0" w:color="auto"/>
                                        <w:bottom w:val="none" w:sz="0" w:space="0" w:color="auto"/>
                                        <w:right w:val="none" w:sz="0" w:space="0" w:color="auto"/>
                                      </w:divBdr>
                                    </w:div>
                                    <w:div w:id="1104039762">
                                      <w:marLeft w:val="0"/>
                                      <w:marRight w:val="0"/>
                                      <w:marTop w:val="0"/>
                                      <w:marBottom w:val="0"/>
                                      <w:divBdr>
                                        <w:top w:val="none" w:sz="0" w:space="0" w:color="auto"/>
                                        <w:left w:val="none" w:sz="0" w:space="0" w:color="auto"/>
                                        <w:bottom w:val="none" w:sz="0" w:space="0" w:color="auto"/>
                                        <w:right w:val="none" w:sz="0" w:space="0" w:color="auto"/>
                                      </w:divBdr>
                                    </w:div>
                                    <w:div w:id="301152509">
                                      <w:marLeft w:val="0"/>
                                      <w:marRight w:val="0"/>
                                      <w:marTop w:val="0"/>
                                      <w:marBottom w:val="0"/>
                                      <w:divBdr>
                                        <w:top w:val="none" w:sz="0" w:space="0" w:color="auto"/>
                                        <w:left w:val="none" w:sz="0" w:space="0" w:color="auto"/>
                                        <w:bottom w:val="none" w:sz="0" w:space="0" w:color="auto"/>
                                        <w:right w:val="none" w:sz="0" w:space="0" w:color="auto"/>
                                      </w:divBdr>
                                    </w:div>
                                    <w:div w:id="333383621">
                                      <w:marLeft w:val="0"/>
                                      <w:marRight w:val="0"/>
                                      <w:marTop w:val="0"/>
                                      <w:marBottom w:val="0"/>
                                      <w:divBdr>
                                        <w:top w:val="none" w:sz="0" w:space="0" w:color="auto"/>
                                        <w:left w:val="none" w:sz="0" w:space="0" w:color="auto"/>
                                        <w:bottom w:val="none" w:sz="0" w:space="0" w:color="auto"/>
                                        <w:right w:val="none" w:sz="0" w:space="0" w:color="auto"/>
                                      </w:divBdr>
                                      <w:divsChild>
                                        <w:div w:id="12308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80624">
                              <w:marLeft w:val="0"/>
                              <w:marRight w:val="0"/>
                              <w:marTop w:val="0"/>
                              <w:marBottom w:val="0"/>
                              <w:divBdr>
                                <w:top w:val="none" w:sz="0" w:space="0" w:color="auto"/>
                                <w:left w:val="none" w:sz="0" w:space="0" w:color="auto"/>
                                <w:bottom w:val="none" w:sz="0" w:space="0" w:color="auto"/>
                                <w:right w:val="none" w:sz="0" w:space="0" w:color="auto"/>
                              </w:divBdr>
                              <w:divsChild>
                                <w:div w:id="309209812">
                                  <w:marLeft w:val="0"/>
                                  <w:marRight w:val="0"/>
                                  <w:marTop w:val="0"/>
                                  <w:marBottom w:val="600"/>
                                  <w:divBdr>
                                    <w:top w:val="none" w:sz="0" w:space="0" w:color="auto"/>
                                    <w:left w:val="none" w:sz="0" w:space="0" w:color="auto"/>
                                    <w:bottom w:val="none" w:sz="0" w:space="0" w:color="auto"/>
                                    <w:right w:val="none" w:sz="0" w:space="0" w:color="auto"/>
                                  </w:divBdr>
                                </w:div>
                              </w:divsChild>
                            </w:div>
                            <w:div w:id="1946617710">
                              <w:marLeft w:val="0"/>
                              <w:marRight w:val="0"/>
                              <w:marTop w:val="0"/>
                              <w:marBottom w:val="0"/>
                              <w:divBdr>
                                <w:top w:val="none" w:sz="0" w:space="0" w:color="auto"/>
                                <w:left w:val="none" w:sz="0" w:space="0" w:color="auto"/>
                                <w:bottom w:val="none" w:sz="0" w:space="0" w:color="auto"/>
                                <w:right w:val="none" w:sz="0" w:space="0" w:color="auto"/>
                              </w:divBdr>
                              <w:divsChild>
                                <w:div w:id="1414550970">
                                  <w:marLeft w:val="0"/>
                                  <w:marRight w:val="0"/>
                                  <w:marTop w:val="0"/>
                                  <w:marBottom w:val="300"/>
                                  <w:divBdr>
                                    <w:top w:val="none" w:sz="0" w:space="0" w:color="auto"/>
                                    <w:left w:val="none" w:sz="0" w:space="0" w:color="auto"/>
                                    <w:bottom w:val="none" w:sz="0" w:space="0" w:color="auto"/>
                                    <w:right w:val="none" w:sz="0" w:space="0" w:color="auto"/>
                                  </w:divBdr>
                                </w:div>
                              </w:divsChild>
                            </w:div>
                            <w:div w:id="761031735">
                              <w:marLeft w:val="0"/>
                              <w:marRight w:val="0"/>
                              <w:marTop w:val="0"/>
                              <w:marBottom w:val="0"/>
                              <w:divBdr>
                                <w:top w:val="none" w:sz="0" w:space="0" w:color="auto"/>
                                <w:left w:val="none" w:sz="0" w:space="0" w:color="auto"/>
                                <w:bottom w:val="none" w:sz="0" w:space="0" w:color="auto"/>
                                <w:right w:val="none" w:sz="0" w:space="0" w:color="auto"/>
                              </w:divBdr>
                              <w:divsChild>
                                <w:div w:id="105392349">
                                  <w:marLeft w:val="0"/>
                                  <w:marRight w:val="0"/>
                                  <w:marTop w:val="0"/>
                                  <w:marBottom w:val="600"/>
                                  <w:divBdr>
                                    <w:top w:val="none" w:sz="0" w:space="0" w:color="auto"/>
                                    <w:left w:val="none" w:sz="0" w:space="0" w:color="auto"/>
                                    <w:bottom w:val="none" w:sz="0" w:space="0" w:color="auto"/>
                                    <w:right w:val="none" w:sz="0" w:space="0" w:color="auto"/>
                                  </w:divBdr>
                                </w:div>
                              </w:divsChild>
                            </w:div>
                            <w:div w:id="1941374669">
                              <w:marLeft w:val="0"/>
                              <w:marRight w:val="0"/>
                              <w:marTop w:val="0"/>
                              <w:marBottom w:val="0"/>
                              <w:divBdr>
                                <w:top w:val="none" w:sz="0" w:space="0" w:color="auto"/>
                                <w:left w:val="none" w:sz="0" w:space="0" w:color="auto"/>
                                <w:bottom w:val="none" w:sz="0" w:space="0" w:color="auto"/>
                                <w:right w:val="none" w:sz="0" w:space="0" w:color="auto"/>
                              </w:divBdr>
                              <w:divsChild>
                                <w:div w:id="352806021">
                                  <w:marLeft w:val="0"/>
                                  <w:marRight w:val="0"/>
                                  <w:marTop w:val="0"/>
                                  <w:marBottom w:val="600"/>
                                  <w:divBdr>
                                    <w:top w:val="none" w:sz="0" w:space="0" w:color="auto"/>
                                    <w:left w:val="none" w:sz="0" w:space="0" w:color="auto"/>
                                    <w:bottom w:val="none" w:sz="0" w:space="0" w:color="auto"/>
                                    <w:right w:val="none" w:sz="0" w:space="0" w:color="auto"/>
                                  </w:divBdr>
                                </w:div>
                              </w:divsChild>
                            </w:div>
                            <w:div w:id="1676227320">
                              <w:marLeft w:val="0"/>
                              <w:marRight w:val="0"/>
                              <w:marTop w:val="0"/>
                              <w:marBottom w:val="0"/>
                              <w:divBdr>
                                <w:top w:val="none" w:sz="0" w:space="0" w:color="auto"/>
                                <w:left w:val="none" w:sz="0" w:space="0" w:color="auto"/>
                                <w:bottom w:val="none" w:sz="0" w:space="0" w:color="auto"/>
                                <w:right w:val="none" w:sz="0" w:space="0" w:color="auto"/>
                              </w:divBdr>
                              <w:divsChild>
                                <w:div w:id="1714192282">
                                  <w:marLeft w:val="0"/>
                                  <w:marRight w:val="0"/>
                                  <w:marTop w:val="0"/>
                                  <w:marBottom w:val="600"/>
                                  <w:divBdr>
                                    <w:top w:val="none" w:sz="0" w:space="0" w:color="auto"/>
                                    <w:left w:val="none" w:sz="0" w:space="0" w:color="auto"/>
                                    <w:bottom w:val="none" w:sz="0" w:space="0" w:color="auto"/>
                                    <w:right w:val="none" w:sz="0" w:space="0" w:color="auto"/>
                                  </w:divBdr>
                                </w:div>
                              </w:divsChild>
                            </w:div>
                            <w:div w:id="1263034378">
                              <w:marLeft w:val="0"/>
                              <w:marRight w:val="0"/>
                              <w:marTop w:val="0"/>
                              <w:marBottom w:val="0"/>
                              <w:divBdr>
                                <w:top w:val="none" w:sz="0" w:space="0" w:color="auto"/>
                                <w:left w:val="none" w:sz="0" w:space="0" w:color="auto"/>
                                <w:bottom w:val="none" w:sz="0" w:space="0" w:color="auto"/>
                                <w:right w:val="none" w:sz="0" w:space="0" w:color="auto"/>
                              </w:divBdr>
                              <w:divsChild>
                                <w:div w:id="1708143415">
                                  <w:marLeft w:val="0"/>
                                  <w:marRight w:val="0"/>
                                  <w:marTop w:val="0"/>
                                  <w:marBottom w:val="600"/>
                                  <w:divBdr>
                                    <w:top w:val="none" w:sz="0" w:space="0" w:color="auto"/>
                                    <w:left w:val="none" w:sz="0" w:space="0" w:color="auto"/>
                                    <w:bottom w:val="none" w:sz="0" w:space="0" w:color="auto"/>
                                    <w:right w:val="none" w:sz="0" w:space="0" w:color="auto"/>
                                  </w:divBdr>
                                </w:div>
                              </w:divsChild>
                            </w:div>
                            <w:div w:id="1679650984">
                              <w:marLeft w:val="0"/>
                              <w:marRight w:val="0"/>
                              <w:marTop w:val="0"/>
                              <w:marBottom w:val="0"/>
                              <w:divBdr>
                                <w:top w:val="none" w:sz="0" w:space="0" w:color="auto"/>
                                <w:left w:val="none" w:sz="0" w:space="0" w:color="auto"/>
                                <w:bottom w:val="none" w:sz="0" w:space="0" w:color="auto"/>
                                <w:right w:val="none" w:sz="0" w:space="0" w:color="auto"/>
                              </w:divBdr>
                              <w:divsChild>
                                <w:div w:id="93012639">
                                  <w:marLeft w:val="0"/>
                                  <w:marRight w:val="0"/>
                                  <w:marTop w:val="0"/>
                                  <w:marBottom w:val="300"/>
                                  <w:divBdr>
                                    <w:top w:val="none" w:sz="0" w:space="0" w:color="auto"/>
                                    <w:left w:val="none" w:sz="0" w:space="0" w:color="auto"/>
                                    <w:bottom w:val="none" w:sz="0" w:space="0" w:color="auto"/>
                                    <w:right w:val="none" w:sz="0" w:space="0" w:color="auto"/>
                                  </w:divBdr>
                                </w:div>
                              </w:divsChild>
                            </w:div>
                            <w:div w:id="230704130">
                              <w:marLeft w:val="0"/>
                              <w:marRight w:val="0"/>
                              <w:marTop w:val="0"/>
                              <w:marBottom w:val="0"/>
                              <w:divBdr>
                                <w:top w:val="none" w:sz="0" w:space="0" w:color="auto"/>
                                <w:left w:val="none" w:sz="0" w:space="0" w:color="auto"/>
                                <w:bottom w:val="none" w:sz="0" w:space="0" w:color="auto"/>
                                <w:right w:val="none" w:sz="0" w:space="0" w:color="auto"/>
                              </w:divBdr>
                              <w:divsChild>
                                <w:div w:id="196964627">
                                  <w:marLeft w:val="0"/>
                                  <w:marRight w:val="0"/>
                                  <w:marTop w:val="0"/>
                                  <w:marBottom w:val="600"/>
                                  <w:divBdr>
                                    <w:top w:val="none" w:sz="0" w:space="0" w:color="auto"/>
                                    <w:left w:val="none" w:sz="0" w:space="0" w:color="auto"/>
                                    <w:bottom w:val="none" w:sz="0" w:space="0" w:color="auto"/>
                                    <w:right w:val="none" w:sz="0" w:space="0" w:color="auto"/>
                                  </w:divBdr>
                                </w:div>
                              </w:divsChild>
                            </w:div>
                            <w:div w:id="74404782">
                              <w:marLeft w:val="0"/>
                              <w:marRight w:val="0"/>
                              <w:marTop w:val="0"/>
                              <w:marBottom w:val="0"/>
                              <w:divBdr>
                                <w:top w:val="none" w:sz="0" w:space="0" w:color="auto"/>
                                <w:left w:val="none" w:sz="0" w:space="0" w:color="auto"/>
                                <w:bottom w:val="none" w:sz="0" w:space="0" w:color="auto"/>
                                <w:right w:val="none" w:sz="0" w:space="0" w:color="auto"/>
                              </w:divBdr>
                              <w:divsChild>
                                <w:div w:id="452406866">
                                  <w:marLeft w:val="0"/>
                                  <w:marRight w:val="0"/>
                                  <w:marTop w:val="0"/>
                                  <w:marBottom w:val="600"/>
                                  <w:divBdr>
                                    <w:top w:val="none" w:sz="0" w:space="0" w:color="auto"/>
                                    <w:left w:val="none" w:sz="0" w:space="0" w:color="auto"/>
                                    <w:bottom w:val="none" w:sz="0" w:space="0" w:color="auto"/>
                                    <w:right w:val="none" w:sz="0" w:space="0" w:color="auto"/>
                                  </w:divBdr>
                                </w:div>
                              </w:divsChild>
                            </w:div>
                            <w:div w:id="201747275">
                              <w:marLeft w:val="0"/>
                              <w:marRight w:val="0"/>
                              <w:marTop w:val="0"/>
                              <w:marBottom w:val="0"/>
                              <w:divBdr>
                                <w:top w:val="none" w:sz="0" w:space="0" w:color="auto"/>
                                <w:left w:val="none" w:sz="0" w:space="0" w:color="auto"/>
                                <w:bottom w:val="none" w:sz="0" w:space="0" w:color="auto"/>
                                <w:right w:val="none" w:sz="0" w:space="0" w:color="auto"/>
                              </w:divBdr>
                              <w:divsChild>
                                <w:div w:id="1593589131">
                                  <w:marLeft w:val="0"/>
                                  <w:marRight w:val="0"/>
                                  <w:marTop w:val="0"/>
                                  <w:marBottom w:val="300"/>
                                  <w:divBdr>
                                    <w:top w:val="none" w:sz="0" w:space="0" w:color="auto"/>
                                    <w:left w:val="none" w:sz="0" w:space="0" w:color="auto"/>
                                    <w:bottom w:val="none" w:sz="0" w:space="0" w:color="auto"/>
                                    <w:right w:val="none" w:sz="0" w:space="0" w:color="auto"/>
                                  </w:divBdr>
                                </w:div>
                              </w:divsChild>
                            </w:div>
                            <w:div w:id="82336331">
                              <w:marLeft w:val="0"/>
                              <w:marRight w:val="0"/>
                              <w:marTop w:val="0"/>
                              <w:marBottom w:val="0"/>
                              <w:divBdr>
                                <w:top w:val="none" w:sz="0" w:space="0" w:color="auto"/>
                                <w:left w:val="none" w:sz="0" w:space="0" w:color="auto"/>
                                <w:bottom w:val="none" w:sz="0" w:space="0" w:color="auto"/>
                                <w:right w:val="none" w:sz="0" w:space="0" w:color="auto"/>
                              </w:divBdr>
                              <w:divsChild>
                                <w:div w:id="860895823">
                                  <w:marLeft w:val="0"/>
                                  <w:marRight w:val="0"/>
                                  <w:marTop w:val="0"/>
                                  <w:marBottom w:val="600"/>
                                  <w:divBdr>
                                    <w:top w:val="none" w:sz="0" w:space="0" w:color="auto"/>
                                    <w:left w:val="none" w:sz="0" w:space="0" w:color="auto"/>
                                    <w:bottom w:val="none" w:sz="0" w:space="0" w:color="auto"/>
                                    <w:right w:val="none" w:sz="0" w:space="0" w:color="auto"/>
                                  </w:divBdr>
                                </w:div>
                              </w:divsChild>
                            </w:div>
                            <w:div w:id="419644916">
                              <w:marLeft w:val="0"/>
                              <w:marRight w:val="0"/>
                              <w:marTop w:val="0"/>
                              <w:marBottom w:val="0"/>
                              <w:divBdr>
                                <w:top w:val="none" w:sz="0" w:space="0" w:color="auto"/>
                                <w:left w:val="none" w:sz="0" w:space="0" w:color="auto"/>
                                <w:bottom w:val="none" w:sz="0" w:space="0" w:color="auto"/>
                                <w:right w:val="none" w:sz="0" w:space="0" w:color="auto"/>
                              </w:divBdr>
                              <w:divsChild>
                                <w:div w:id="192113755">
                                  <w:marLeft w:val="0"/>
                                  <w:marRight w:val="0"/>
                                  <w:marTop w:val="0"/>
                                  <w:marBottom w:val="600"/>
                                  <w:divBdr>
                                    <w:top w:val="none" w:sz="0" w:space="0" w:color="auto"/>
                                    <w:left w:val="none" w:sz="0" w:space="0" w:color="auto"/>
                                    <w:bottom w:val="none" w:sz="0" w:space="0" w:color="auto"/>
                                    <w:right w:val="none" w:sz="0" w:space="0" w:color="auto"/>
                                  </w:divBdr>
                                </w:div>
                              </w:divsChild>
                            </w:div>
                            <w:div w:id="563879706">
                              <w:marLeft w:val="0"/>
                              <w:marRight w:val="0"/>
                              <w:marTop w:val="0"/>
                              <w:marBottom w:val="0"/>
                              <w:divBdr>
                                <w:top w:val="none" w:sz="0" w:space="0" w:color="auto"/>
                                <w:left w:val="none" w:sz="0" w:space="0" w:color="auto"/>
                                <w:bottom w:val="none" w:sz="0" w:space="0" w:color="auto"/>
                                <w:right w:val="none" w:sz="0" w:space="0" w:color="auto"/>
                              </w:divBdr>
                              <w:divsChild>
                                <w:div w:id="904488758">
                                  <w:marLeft w:val="0"/>
                                  <w:marRight w:val="0"/>
                                  <w:marTop w:val="0"/>
                                  <w:marBottom w:val="300"/>
                                  <w:divBdr>
                                    <w:top w:val="none" w:sz="0" w:space="0" w:color="auto"/>
                                    <w:left w:val="none" w:sz="0" w:space="0" w:color="auto"/>
                                    <w:bottom w:val="none" w:sz="0" w:space="0" w:color="auto"/>
                                    <w:right w:val="none" w:sz="0" w:space="0" w:color="auto"/>
                                  </w:divBdr>
                                </w:div>
                              </w:divsChild>
                            </w:div>
                            <w:div w:id="2026401092">
                              <w:marLeft w:val="0"/>
                              <w:marRight w:val="0"/>
                              <w:marTop w:val="0"/>
                              <w:marBottom w:val="0"/>
                              <w:divBdr>
                                <w:top w:val="none" w:sz="0" w:space="0" w:color="auto"/>
                                <w:left w:val="none" w:sz="0" w:space="0" w:color="auto"/>
                                <w:bottom w:val="none" w:sz="0" w:space="0" w:color="auto"/>
                                <w:right w:val="none" w:sz="0" w:space="0" w:color="auto"/>
                              </w:divBdr>
                              <w:divsChild>
                                <w:div w:id="959840623">
                                  <w:marLeft w:val="0"/>
                                  <w:marRight w:val="0"/>
                                  <w:marTop w:val="0"/>
                                  <w:marBottom w:val="600"/>
                                  <w:divBdr>
                                    <w:top w:val="none" w:sz="0" w:space="0" w:color="auto"/>
                                    <w:left w:val="none" w:sz="0" w:space="0" w:color="auto"/>
                                    <w:bottom w:val="none" w:sz="0" w:space="0" w:color="auto"/>
                                    <w:right w:val="none" w:sz="0" w:space="0" w:color="auto"/>
                                  </w:divBdr>
                                </w:div>
                              </w:divsChild>
                            </w:div>
                            <w:div w:id="873007263">
                              <w:marLeft w:val="0"/>
                              <w:marRight w:val="0"/>
                              <w:marTop w:val="0"/>
                              <w:marBottom w:val="0"/>
                              <w:divBdr>
                                <w:top w:val="none" w:sz="0" w:space="0" w:color="auto"/>
                                <w:left w:val="none" w:sz="0" w:space="0" w:color="auto"/>
                                <w:bottom w:val="none" w:sz="0" w:space="0" w:color="auto"/>
                                <w:right w:val="none" w:sz="0" w:space="0" w:color="auto"/>
                              </w:divBdr>
                              <w:divsChild>
                                <w:div w:id="1753427766">
                                  <w:marLeft w:val="0"/>
                                  <w:marRight w:val="0"/>
                                  <w:marTop w:val="0"/>
                                  <w:marBottom w:val="600"/>
                                  <w:divBdr>
                                    <w:top w:val="none" w:sz="0" w:space="0" w:color="auto"/>
                                    <w:left w:val="none" w:sz="0" w:space="0" w:color="auto"/>
                                    <w:bottom w:val="none" w:sz="0" w:space="0" w:color="auto"/>
                                    <w:right w:val="none" w:sz="0" w:space="0" w:color="auto"/>
                                  </w:divBdr>
                                </w:div>
                              </w:divsChild>
                            </w:div>
                            <w:div w:id="1395085441">
                              <w:marLeft w:val="0"/>
                              <w:marRight w:val="0"/>
                              <w:marTop w:val="0"/>
                              <w:marBottom w:val="0"/>
                              <w:divBdr>
                                <w:top w:val="none" w:sz="0" w:space="0" w:color="auto"/>
                                <w:left w:val="none" w:sz="0" w:space="0" w:color="auto"/>
                                <w:bottom w:val="none" w:sz="0" w:space="0" w:color="auto"/>
                                <w:right w:val="none" w:sz="0" w:space="0" w:color="auto"/>
                              </w:divBdr>
                              <w:divsChild>
                                <w:div w:id="1429157690">
                                  <w:marLeft w:val="0"/>
                                  <w:marRight w:val="0"/>
                                  <w:marTop w:val="0"/>
                                  <w:marBottom w:val="300"/>
                                  <w:divBdr>
                                    <w:top w:val="none" w:sz="0" w:space="0" w:color="auto"/>
                                    <w:left w:val="none" w:sz="0" w:space="0" w:color="auto"/>
                                    <w:bottom w:val="none" w:sz="0" w:space="0" w:color="auto"/>
                                    <w:right w:val="none" w:sz="0" w:space="0" w:color="auto"/>
                                  </w:divBdr>
                                </w:div>
                              </w:divsChild>
                            </w:div>
                            <w:div w:id="1838154532">
                              <w:marLeft w:val="0"/>
                              <w:marRight w:val="0"/>
                              <w:marTop w:val="0"/>
                              <w:marBottom w:val="0"/>
                              <w:divBdr>
                                <w:top w:val="none" w:sz="0" w:space="0" w:color="auto"/>
                                <w:left w:val="none" w:sz="0" w:space="0" w:color="auto"/>
                                <w:bottom w:val="none" w:sz="0" w:space="0" w:color="auto"/>
                                <w:right w:val="none" w:sz="0" w:space="0" w:color="auto"/>
                              </w:divBdr>
                              <w:divsChild>
                                <w:div w:id="2133089359">
                                  <w:marLeft w:val="0"/>
                                  <w:marRight w:val="0"/>
                                  <w:marTop w:val="0"/>
                                  <w:marBottom w:val="600"/>
                                  <w:divBdr>
                                    <w:top w:val="none" w:sz="0" w:space="0" w:color="auto"/>
                                    <w:left w:val="none" w:sz="0" w:space="0" w:color="auto"/>
                                    <w:bottom w:val="none" w:sz="0" w:space="0" w:color="auto"/>
                                    <w:right w:val="none" w:sz="0" w:space="0" w:color="auto"/>
                                  </w:divBdr>
                                </w:div>
                              </w:divsChild>
                            </w:div>
                            <w:div w:id="2131122647">
                              <w:marLeft w:val="0"/>
                              <w:marRight w:val="0"/>
                              <w:marTop w:val="0"/>
                              <w:marBottom w:val="0"/>
                              <w:divBdr>
                                <w:top w:val="none" w:sz="0" w:space="0" w:color="auto"/>
                                <w:left w:val="none" w:sz="0" w:space="0" w:color="auto"/>
                                <w:bottom w:val="none" w:sz="0" w:space="0" w:color="auto"/>
                                <w:right w:val="none" w:sz="0" w:space="0" w:color="auto"/>
                              </w:divBdr>
                              <w:divsChild>
                                <w:div w:id="2142531738">
                                  <w:marLeft w:val="0"/>
                                  <w:marRight w:val="0"/>
                                  <w:marTop w:val="0"/>
                                  <w:marBottom w:val="600"/>
                                  <w:divBdr>
                                    <w:top w:val="none" w:sz="0" w:space="0" w:color="auto"/>
                                    <w:left w:val="none" w:sz="0" w:space="0" w:color="auto"/>
                                    <w:bottom w:val="none" w:sz="0" w:space="0" w:color="auto"/>
                                    <w:right w:val="none" w:sz="0" w:space="0" w:color="auto"/>
                                  </w:divBdr>
                                </w:div>
                              </w:divsChild>
                            </w:div>
                            <w:div w:id="308948507">
                              <w:marLeft w:val="0"/>
                              <w:marRight w:val="0"/>
                              <w:marTop w:val="0"/>
                              <w:marBottom w:val="0"/>
                              <w:divBdr>
                                <w:top w:val="none" w:sz="0" w:space="0" w:color="auto"/>
                                <w:left w:val="none" w:sz="0" w:space="0" w:color="auto"/>
                                <w:bottom w:val="none" w:sz="0" w:space="0" w:color="auto"/>
                                <w:right w:val="none" w:sz="0" w:space="0" w:color="auto"/>
                              </w:divBdr>
                              <w:divsChild>
                                <w:div w:id="683748596">
                                  <w:marLeft w:val="0"/>
                                  <w:marRight w:val="0"/>
                                  <w:marTop w:val="0"/>
                                  <w:marBottom w:val="300"/>
                                  <w:divBdr>
                                    <w:top w:val="none" w:sz="0" w:space="0" w:color="auto"/>
                                    <w:left w:val="none" w:sz="0" w:space="0" w:color="auto"/>
                                    <w:bottom w:val="none" w:sz="0" w:space="0" w:color="auto"/>
                                    <w:right w:val="none" w:sz="0" w:space="0" w:color="auto"/>
                                  </w:divBdr>
                                </w:div>
                              </w:divsChild>
                            </w:div>
                            <w:div w:id="2116290218">
                              <w:marLeft w:val="0"/>
                              <w:marRight w:val="0"/>
                              <w:marTop w:val="0"/>
                              <w:marBottom w:val="0"/>
                              <w:divBdr>
                                <w:top w:val="none" w:sz="0" w:space="0" w:color="auto"/>
                                <w:left w:val="none" w:sz="0" w:space="0" w:color="auto"/>
                                <w:bottom w:val="none" w:sz="0" w:space="0" w:color="auto"/>
                                <w:right w:val="none" w:sz="0" w:space="0" w:color="auto"/>
                              </w:divBdr>
                              <w:divsChild>
                                <w:div w:id="1972393963">
                                  <w:marLeft w:val="0"/>
                                  <w:marRight w:val="0"/>
                                  <w:marTop w:val="0"/>
                                  <w:marBottom w:val="0"/>
                                  <w:divBdr>
                                    <w:top w:val="none" w:sz="0" w:space="0" w:color="auto"/>
                                    <w:left w:val="none" w:sz="0" w:space="0" w:color="auto"/>
                                    <w:bottom w:val="none" w:sz="0" w:space="0" w:color="auto"/>
                                    <w:right w:val="none" w:sz="0" w:space="0" w:color="auto"/>
                                  </w:divBdr>
                                  <w:divsChild>
                                    <w:div w:id="1538853044">
                                      <w:marLeft w:val="0"/>
                                      <w:marRight w:val="0"/>
                                      <w:marTop w:val="0"/>
                                      <w:marBottom w:val="0"/>
                                      <w:divBdr>
                                        <w:top w:val="none" w:sz="0" w:space="0" w:color="auto"/>
                                        <w:left w:val="none" w:sz="0" w:space="0" w:color="auto"/>
                                        <w:bottom w:val="none" w:sz="0" w:space="0" w:color="auto"/>
                                        <w:right w:val="none" w:sz="0" w:space="0" w:color="auto"/>
                                      </w:divBdr>
                                      <w:divsChild>
                                        <w:div w:id="2004316197">
                                          <w:marLeft w:val="0"/>
                                          <w:marRight w:val="0"/>
                                          <w:marTop w:val="0"/>
                                          <w:marBottom w:val="150"/>
                                          <w:divBdr>
                                            <w:top w:val="none" w:sz="0" w:space="0" w:color="auto"/>
                                            <w:left w:val="none" w:sz="0" w:space="0" w:color="auto"/>
                                            <w:bottom w:val="none" w:sz="0" w:space="0" w:color="auto"/>
                                            <w:right w:val="none" w:sz="0" w:space="0" w:color="auto"/>
                                          </w:divBdr>
                                          <w:divsChild>
                                            <w:div w:id="11557277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056102">
                              <w:marLeft w:val="0"/>
                              <w:marRight w:val="0"/>
                              <w:marTop w:val="0"/>
                              <w:marBottom w:val="0"/>
                              <w:divBdr>
                                <w:top w:val="none" w:sz="0" w:space="0" w:color="auto"/>
                                <w:left w:val="none" w:sz="0" w:space="0" w:color="auto"/>
                                <w:bottom w:val="none" w:sz="0" w:space="0" w:color="auto"/>
                                <w:right w:val="none" w:sz="0" w:space="0" w:color="auto"/>
                              </w:divBdr>
                              <w:divsChild>
                                <w:div w:id="605625395">
                                  <w:marLeft w:val="0"/>
                                  <w:marRight w:val="0"/>
                                  <w:marTop w:val="0"/>
                                  <w:marBottom w:val="600"/>
                                  <w:divBdr>
                                    <w:top w:val="none" w:sz="0" w:space="0" w:color="auto"/>
                                    <w:left w:val="none" w:sz="0" w:space="0" w:color="auto"/>
                                    <w:bottom w:val="none" w:sz="0" w:space="0" w:color="auto"/>
                                    <w:right w:val="none" w:sz="0" w:space="0" w:color="auto"/>
                                  </w:divBdr>
                                </w:div>
                              </w:divsChild>
                            </w:div>
                            <w:div w:id="318660064">
                              <w:marLeft w:val="0"/>
                              <w:marRight w:val="0"/>
                              <w:marTop w:val="0"/>
                              <w:marBottom w:val="0"/>
                              <w:divBdr>
                                <w:top w:val="none" w:sz="0" w:space="0" w:color="auto"/>
                                <w:left w:val="none" w:sz="0" w:space="0" w:color="auto"/>
                                <w:bottom w:val="none" w:sz="0" w:space="0" w:color="auto"/>
                                <w:right w:val="none" w:sz="0" w:space="0" w:color="auto"/>
                              </w:divBdr>
                              <w:divsChild>
                                <w:div w:id="1801068353">
                                  <w:marLeft w:val="0"/>
                                  <w:marRight w:val="0"/>
                                  <w:marTop w:val="0"/>
                                  <w:marBottom w:val="600"/>
                                  <w:divBdr>
                                    <w:top w:val="none" w:sz="0" w:space="0" w:color="auto"/>
                                    <w:left w:val="none" w:sz="0" w:space="0" w:color="auto"/>
                                    <w:bottom w:val="none" w:sz="0" w:space="0" w:color="auto"/>
                                    <w:right w:val="none" w:sz="0" w:space="0" w:color="auto"/>
                                  </w:divBdr>
                                </w:div>
                              </w:divsChild>
                            </w:div>
                            <w:div w:id="2100175246">
                              <w:marLeft w:val="0"/>
                              <w:marRight w:val="0"/>
                              <w:marTop w:val="0"/>
                              <w:marBottom w:val="0"/>
                              <w:divBdr>
                                <w:top w:val="none" w:sz="0" w:space="0" w:color="auto"/>
                                <w:left w:val="none" w:sz="0" w:space="0" w:color="auto"/>
                                <w:bottom w:val="none" w:sz="0" w:space="0" w:color="auto"/>
                                <w:right w:val="none" w:sz="0" w:space="0" w:color="auto"/>
                              </w:divBdr>
                              <w:divsChild>
                                <w:div w:id="1968775117">
                                  <w:marLeft w:val="0"/>
                                  <w:marRight w:val="0"/>
                                  <w:marTop w:val="0"/>
                                  <w:marBottom w:val="300"/>
                                  <w:divBdr>
                                    <w:top w:val="none" w:sz="0" w:space="0" w:color="auto"/>
                                    <w:left w:val="none" w:sz="0" w:space="0" w:color="auto"/>
                                    <w:bottom w:val="none" w:sz="0" w:space="0" w:color="auto"/>
                                    <w:right w:val="none" w:sz="0" w:space="0" w:color="auto"/>
                                  </w:divBdr>
                                </w:div>
                              </w:divsChild>
                            </w:div>
                            <w:div w:id="1779055849">
                              <w:marLeft w:val="0"/>
                              <w:marRight w:val="0"/>
                              <w:marTop w:val="0"/>
                              <w:marBottom w:val="0"/>
                              <w:divBdr>
                                <w:top w:val="none" w:sz="0" w:space="0" w:color="auto"/>
                                <w:left w:val="none" w:sz="0" w:space="0" w:color="auto"/>
                                <w:bottom w:val="none" w:sz="0" w:space="0" w:color="auto"/>
                                <w:right w:val="none" w:sz="0" w:space="0" w:color="auto"/>
                              </w:divBdr>
                              <w:divsChild>
                                <w:div w:id="1163859355">
                                  <w:marLeft w:val="0"/>
                                  <w:marRight w:val="0"/>
                                  <w:marTop w:val="0"/>
                                  <w:marBottom w:val="600"/>
                                  <w:divBdr>
                                    <w:top w:val="none" w:sz="0" w:space="0" w:color="auto"/>
                                    <w:left w:val="none" w:sz="0" w:space="0" w:color="auto"/>
                                    <w:bottom w:val="none" w:sz="0" w:space="0" w:color="auto"/>
                                    <w:right w:val="none" w:sz="0" w:space="0" w:color="auto"/>
                                  </w:divBdr>
                                </w:div>
                              </w:divsChild>
                            </w:div>
                            <w:div w:id="830217884">
                              <w:marLeft w:val="0"/>
                              <w:marRight w:val="0"/>
                              <w:marTop w:val="0"/>
                              <w:marBottom w:val="0"/>
                              <w:divBdr>
                                <w:top w:val="none" w:sz="0" w:space="0" w:color="auto"/>
                                <w:left w:val="none" w:sz="0" w:space="0" w:color="auto"/>
                                <w:bottom w:val="none" w:sz="0" w:space="0" w:color="auto"/>
                                <w:right w:val="none" w:sz="0" w:space="0" w:color="auto"/>
                              </w:divBdr>
                              <w:divsChild>
                                <w:div w:id="1500661202">
                                  <w:marLeft w:val="0"/>
                                  <w:marRight w:val="0"/>
                                  <w:marTop w:val="0"/>
                                  <w:marBottom w:val="600"/>
                                  <w:divBdr>
                                    <w:top w:val="none" w:sz="0" w:space="0" w:color="auto"/>
                                    <w:left w:val="none" w:sz="0" w:space="0" w:color="auto"/>
                                    <w:bottom w:val="none" w:sz="0" w:space="0" w:color="auto"/>
                                    <w:right w:val="none" w:sz="0" w:space="0" w:color="auto"/>
                                  </w:divBdr>
                                </w:div>
                              </w:divsChild>
                            </w:div>
                            <w:div w:id="1103526402">
                              <w:marLeft w:val="0"/>
                              <w:marRight w:val="0"/>
                              <w:marTop w:val="0"/>
                              <w:marBottom w:val="0"/>
                              <w:divBdr>
                                <w:top w:val="none" w:sz="0" w:space="0" w:color="auto"/>
                                <w:left w:val="none" w:sz="0" w:space="0" w:color="auto"/>
                                <w:bottom w:val="none" w:sz="0" w:space="0" w:color="auto"/>
                                <w:right w:val="none" w:sz="0" w:space="0" w:color="auto"/>
                              </w:divBdr>
                              <w:divsChild>
                                <w:div w:id="1562861046">
                                  <w:marLeft w:val="0"/>
                                  <w:marRight w:val="0"/>
                                  <w:marTop w:val="0"/>
                                  <w:marBottom w:val="300"/>
                                  <w:divBdr>
                                    <w:top w:val="none" w:sz="0" w:space="0" w:color="auto"/>
                                    <w:left w:val="none" w:sz="0" w:space="0" w:color="auto"/>
                                    <w:bottom w:val="none" w:sz="0" w:space="0" w:color="auto"/>
                                    <w:right w:val="none" w:sz="0" w:space="0" w:color="auto"/>
                                  </w:divBdr>
                                </w:div>
                              </w:divsChild>
                            </w:div>
                            <w:div w:id="1159927301">
                              <w:marLeft w:val="0"/>
                              <w:marRight w:val="0"/>
                              <w:marTop w:val="0"/>
                              <w:marBottom w:val="0"/>
                              <w:divBdr>
                                <w:top w:val="none" w:sz="0" w:space="0" w:color="auto"/>
                                <w:left w:val="none" w:sz="0" w:space="0" w:color="auto"/>
                                <w:bottom w:val="none" w:sz="0" w:space="0" w:color="auto"/>
                                <w:right w:val="none" w:sz="0" w:space="0" w:color="auto"/>
                              </w:divBdr>
                              <w:divsChild>
                                <w:div w:id="263349370">
                                  <w:marLeft w:val="0"/>
                                  <w:marRight w:val="0"/>
                                  <w:marTop w:val="0"/>
                                  <w:marBottom w:val="0"/>
                                  <w:divBdr>
                                    <w:top w:val="none" w:sz="0" w:space="0" w:color="auto"/>
                                    <w:left w:val="none" w:sz="0" w:space="0" w:color="auto"/>
                                    <w:bottom w:val="none" w:sz="0" w:space="0" w:color="auto"/>
                                    <w:right w:val="none" w:sz="0" w:space="0" w:color="auto"/>
                                  </w:divBdr>
                                  <w:divsChild>
                                    <w:div w:id="1611737388">
                                      <w:marLeft w:val="0"/>
                                      <w:marRight w:val="0"/>
                                      <w:marTop w:val="0"/>
                                      <w:marBottom w:val="0"/>
                                      <w:divBdr>
                                        <w:top w:val="none" w:sz="0" w:space="0" w:color="auto"/>
                                        <w:left w:val="none" w:sz="0" w:space="0" w:color="auto"/>
                                        <w:bottom w:val="none" w:sz="0" w:space="0" w:color="auto"/>
                                        <w:right w:val="none" w:sz="0" w:space="0" w:color="auto"/>
                                      </w:divBdr>
                                      <w:divsChild>
                                        <w:div w:id="1446193598">
                                          <w:marLeft w:val="0"/>
                                          <w:marRight w:val="0"/>
                                          <w:marTop w:val="0"/>
                                          <w:marBottom w:val="150"/>
                                          <w:divBdr>
                                            <w:top w:val="none" w:sz="0" w:space="0" w:color="auto"/>
                                            <w:left w:val="none" w:sz="0" w:space="0" w:color="auto"/>
                                            <w:bottom w:val="none" w:sz="0" w:space="0" w:color="auto"/>
                                            <w:right w:val="none" w:sz="0" w:space="0" w:color="auto"/>
                                          </w:divBdr>
                                          <w:divsChild>
                                            <w:div w:id="14881311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52233">
                              <w:marLeft w:val="0"/>
                              <w:marRight w:val="0"/>
                              <w:marTop w:val="0"/>
                              <w:marBottom w:val="0"/>
                              <w:divBdr>
                                <w:top w:val="none" w:sz="0" w:space="0" w:color="auto"/>
                                <w:left w:val="none" w:sz="0" w:space="0" w:color="auto"/>
                                <w:bottom w:val="none" w:sz="0" w:space="0" w:color="auto"/>
                                <w:right w:val="none" w:sz="0" w:space="0" w:color="auto"/>
                              </w:divBdr>
                              <w:divsChild>
                                <w:div w:id="1255625666">
                                  <w:marLeft w:val="0"/>
                                  <w:marRight w:val="0"/>
                                  <w:marTop w:val="0"/>
                                  <w:marBottom w:val="600"/>
                                  <w:divBdr>
                                    <w:top w:val="none" w:sz="0" w:space="0" w:color="auto"/>
                                    <w:left w:val="none" w:sz="0" w:space="0" w:color="auto"/>
                                    <w:bottom w:val="none" w:sz="0" w:space="0" w:color="auto"/>
                                    <w:right w:val="none" w:sz="0" w:space="0" w:color="auto"/>
                                  </w:divBdr>
                                </w:div>
                              </w:divsChild>
                            </w:div>
                            <w:div w:id="1552696204">
                              <w:marLeft w:val="0"/>
                              <w:marRight w:val="0"/>
                              <w:marTop w:val="0"/>
                              <w:marBottom w:val="0"/>
                              <w:divBdr>
                                <w:top w:val="none" w:sz="0" w:space="0" w:color="auto"/>
                                <w:left w:val="none" w:sz="0" w:space="0" w:color="auto"/>
                                <w:bottom w:val="none" w:sz="0" w:space="0" w:color="auto"/>
                                <w:right w:val="none" w:sz="0" w:space="0" w:color="auto"/>
                              </w:divBdr>
                              <w:divsChild>
                                <w:div w:id="1697585680">
                                  <w:marLeft w:val="0"/>
                                  <w:marRight w:val="0"/>
                                  <w:marTop w:val="0"/>
                                  <w:marBottom w:val="600"/>
                                  <w:divBdr>
                                    <w:top w:val="none" w:sz="0" w:space="0" w:color="auto"/>
                                    <w:left w:val="none" w:sz="0" w:space="0" w:color="auto"/>
                                    <w:bottom w:val="none" w:sz="0" w:space="0" w:color="auto"/>
                                    <w:right w:val="none" w:sz="0" w:space="0" w:color="auto"/>
                                  </w:divBdr>
                                </w:div>
                              </w:divsChild>
                            </w:div>
                            <w:div w:id="802498964">
                              <w:marLeft w:val="0"/>
                              <w:marRight w:val="0"/>
                              <w:marTop w:val="0"/>
                              <w:marBottom w:val="0"/>
                              <w:divBdr>
                                <w:top w:val="none" w:sz="0" w:space="0" w:color="auto"/>
                                <w:left w:val="none" w:sz="0" w:space="0" w:color="auto"/>
                                <w:bottom w:val="none" w:sz="0" w:space="0" w:color="auto"/>
                                <w:right w:val="none" w:sz="0" w:space="0" w:color="auto"/>
                              </w:divBdr>
                              <w:divsChild>
                                <w:div w:id="1599437453">
                                  <w:marLeft w:val="0"/>
                                  <w:marRight w:val="0"/>
                                  <w:marTop w:val="0"/>
                                  <w:marBottom w:val="300"/>
                                  <w:divBdr>
                                    <w:top w:val="none" w:sz="0" w:space="0" w:color="auto"/>
                                    <w:left w:val="none" w:sz="0" w:space="0" w:color="auto"/>
                                    <w:bottom w:val="none" w:sz="0" w:space="0" w:color="auto"/>
                                    <w:right w:val="none" w:sz="0" w:space="0" w:color="auto"/>
                                  </w:divBdr>
                                </w:div>
                              </w:divsChild>
                            </w:div>
                            <w:div w:id="1762330051">
                              <w:marLeft w:val="0"/>
                              <w:marRight w:val="0"/>
                              <w:marTop w:val="0"/>
                              <w:marBottom w:val="0"/>
                              <w:divBdr>
                                <w:top w:val="none" w:sz="0" w:space="0" w:color="auto"/>
                                <w:left w:val="none" w:sz="0" w:space="0" w:color="auto"/>
                                <w:bottom w:val="none" w:sz="0" w:space="0" w:color="auto"/>
                                <w:right w:val="none" w:sz="0" w:space="0" w:color="auto"/>
                              </w:divBdr>
                              <w:divsChild>
                                <w:div w:id="598488934">
                                  <w:marLeft w:val="0"/>
                                  <w:marRight w:val="0"/>
                                  <w:marTop w:val="0"/>
                                  <w:marBottom w:val="600"/>
                                  <w:divBdr>
                                    <w:top w:val="none" w:sz="0" w:space="0" w:color="auto"/>
                                    <w:left w:val="none" w:sz="0" w:space="0" w:color="auto"/>
                                    <w:bottom w:val="none" w:sz="0" w:space="0" w:color="auto"/>
                                    <w:right w:val="none" w:sz="0" w:space="0" w:color="auto"/>
                                  </w:divBdr>
                                </w:div>
                              </w:divsChild>
                            </w:div>
                            <w:div w:id="1544437023">
                              <w:marLeft w:val="0"/>
                              <w:marRight w:val="0"/>
                              <w:marTop w:val="0"/>
                              <w:marBottom w:val="0"/>
                              <w:divBdr>
                                <w:top w:val="none" w:sz="0" w:space="0" w:color="auto"/>
                                <w:left w:val="none" w:sz="0" w:space="0" w:color="auto"/>
                                <w:bottom w:val="none" w:sz="0" w:space="0" w:color="auto"/>
                                <w:right w:val="none" w:sz="0" w:space="0" w:color="auto"/>
                              </w:divBdr>
                              <w:divsChild>
                                <w:div w:id="380130642">
                                  <w:marLeft w:val="0"/>
                                  <w:marRight w:val="0"/>
                                  <w:marTop w:val="0"/>
                                  <w:marBottom w:val="600"/>
                                  <w:divBdr>
                                    <w:top w:val="none" w:sz="0" w:space="0" w:color="auto"/>
                                    <w:left w:val="none" w:sz="0" w:space="0" w:color="auto"/>
                                    <w:bottom w:val="none" w:sz="0" w:space="0" w:color="auto"/>
                                    <w:right w:val="none" w:sz="0" w:space="0" w:color="auto"/>
                                  </w:divBdr>
                                </w:div>
                              </w:divsChild>
                            </w:div>
                            <w:div w:id="1416635989">
                              <w:marLeft w:val="0"/>
                              <w:marRight w:val="0"/>
                              <w:marTop w:val="0"/>
                              <w:marBottom w:val="0"/>
                              <w:divBdr>
                                <w:top w:val="none" w:sz="0" w:space="0" w:color="auto"/>
                                <w:left w:val="none" w:sz="0" w:space="0" w:color="auto"/>
                                <w:bottom w:val="none" w:sz="0" w:space="0" w:color="auto"/>
                                <w:right w:val="none" w:sz="0" w:space="0" w:color="auto"/>
                              </w:divBdr>
                              <w:divsChild>
                                <w:div w:id="2055353146">
                                  <w:marLeft w:val="0"/>
                                  <w:marRight w:val="0"/>
                                  <w:marTop w:val="0"/>
                                  <w:marBottom w:val="300"/>
                                  <w:divBdr>
                                    <w:top w:val="none" w:sz="0" w:space="0" w:color="auto"/>
                                    <w:left w:val="none" w:sz="0" w:space="0" w:color="auto"/>
                                    <w:bottom w:val="none" w:sz="0" w:space="0" w:color="auto"/>
                                    <w:right w:val="none" w:sz="0" w:space="0" w:color="auto"/>
                                  </w:divBdr>
                                </w:div>
                              </w:divsChild>
                            </w:div>
                            <w:div w:id="1410493530">
                              <w:marLeft w:val="0"/>
                              <w:marRight w:val="0"/>
                              <w:marTop w:val="0"/>
                              <w:marBottom w:val="0"/>
                              <w:divBdr>
                                <w:top w:val="none" w:sz="0" w:space="0" w:color="auto"/>
                                <w:left w:val="none" w:sz="0" w:space="0" w:color="auto"/>
                                <w:bottom w:val="none" w:sz="0" w:space="0" w:color="auto"/>
                                <w:right w:val="none" w:sz="0" w:space="0" w:color="auto"/>
                              </w:divBdr>
                              <w:divsChild>
                                <w:div w:id="241448185">
                                  <w:marLeft w:val="0"/>
                                  <w:marRight w:val="0"/>
                                  <w:marTop w:val="0"/>
                                  <w:marBottom w:val="600"/>
                                  <w:divBdr>
                                    <w:top w:val="none" w:sz="0" w:space="0" w:color="auto"/>
                                    <w:left w:val="none" w:sz="0" w:space="0" w:color="auto"/>
                                    <w:bottom w:val="none" w:sz="0" w:space="0" w:color="auto"/>
                                    <w:right w:val="none" w:sz="0" w:space="0" w:color="auto"/>
                                  </w:divBdr>
                                </w:div>
                              </w:divsChild>
                            </w:div>
                            <w:div w:id="1279727599">
                              <w:marLeft w:val="0"/>
                              <w:marRight w:val="0"/>
                              <w:marTop w:val="0"/>
                              <w:marBottom w:val="0"/>
                              <w:divBdr>
                                <w:top w:val="none" w:sz="0" w:space="0" w:color="auto"/>
                                <w:left w:val="none" w:sz="0" w:space="0" w:color="auto"/>
                                <w:bottom w:val="none" w:sz="0" w:space="0" w:color="auto"/>
                                <w:right w:val="none" w:sz="0" w:space="0" w:color="auto"/>
                              </w:divBdr>
                              <w:divsChild>
                                <w:div w:id="1531332682">
                                  <w:marLeft w:val="0"/>
                                  <w:marRight w:val="0"/>
                                  <w:marTop w:val="0"/>
                                  <w:marBottom w:val="600"/>
                                  <w:divBdr>
                                    <w:top w:val="none" w:sz="0" w:space="0" w:color="auto"/>
                                    <w:left w:val="none" w:sz="0" w:space="0" w:color="auto"/>
                                    <w:bottom w:val="none" w:sz="0" w:space="0" w:color="auto"/>
                                    <w:right w:val="none" w:sz="0" w:space="0" w:color="auto"/>
                                  </w:divBdr>
                                </w:div>
                              </w:divsChild>
                            </w:div>
                            <w:div w:id="1143154263">
                              <w:marLeft w:val="0"/>
                              <w:marRight w:val="0"/>
                              <w:marTop w:val="0"/>
                              <w:marBottom w:val="0"/>
                              <w:divBdr>
                                <w:top w:val="none" w:sz="0" w:space="0" w:color="auto"/>
                                <w:left w:val="none" w:sz="0" w:space="0" w:color="auto"/>
                                <w:bottom w:val="none" w:sz="0" w:space="0" w:color="auto"/>
                                <w:right w:val="none" w:sz="0" w:space="0" w:color="auto"/>
                              </w:divBdr>
                              <w:divsChild>
                                <w:div w:id="911700792">
                                  <w:marLeft w:val="0"/>
                                  <w:marRight w:val="0"/>
                                  <w:marTop w:val="0"/>
                                  <w:marBottom w:val="300"/>
                                  <w:divBdr>
                                    <w:top w:val="none" w:sz="0" w:space="0" w:color="auto"/>
                                    <w:left w:val="none" w:sz="0" w:space="0" w:color="auto"/>
                                    <w:bottom w:val="none" w:sz="0" w:space="0" w:color="auto"/>
                                    <w:right w:val="none" w:sz="0" w:space="0" w:color="auto"/>
                                  </w:divBdr>
                                </w:div>
                              </w:divsChild>
                            </w:div>
                            <w:div w:id="2043628126">
                              <w:marLeft w:val="0"/>
                              <w:marRight w:val="0"/>
                              <w:marTop w:val="0"/>
                              <w:marBottom w:val="0"/>
                              <w:divBdr>
                                <w:top w:val="none" w:sz="0" w:space="0" w:color="auto"/>
                                <w:left w:val="none" w:sz="0" w:space="0" w:color="auto"/>
                                <w:bottom w:val="none" w:sz="0" w:space="0" w:color="auto"/>
                                <w:right w:val="none" w:sz="0" w:space="0" w:color="auto"/>
                              </w:divBdr>
                              <w:divsChild>
                                <w:div w:id="2089620057">
                                  <w:marLeft w:val="0"/>
                                  <w:marRight w:val="0"/>
                                  <w:marTop w:val="0"/>
                                  <w:marBottom w:val="600"/>
                                  <w:divBdr>
                                    <w:top w:val="none" w:sz="0" w:space="0" w:color="auto"/>
                                    <w:left w:val="none" w:sz="0" w:space="0" w:color="auto"/>
                                    <w:bottom w:val="none" w:sz="0" w:space="0" w:color="auto"/>
                                    <w:right w:val="none" w:sz="0" w:space="0" w:color="auto"/>
                                  </w:divBdr>
                                </w:div>
                              </w:divsChild>
                            </w:div>
                            <w:div w:id="526335213">
                              <w:marLeft w:val="0"/>
                              <w:marRight w:val="0"/>
                              <w:marTop w:val="0"/>
                              <w:marBottom w:val="0"/>
                              <w:divBdr>
                                <w:top w:val="none" w:sz="0" w:space="0" w:color="auto"/>
                                <w:left w:val="none" w:sz="0" w:space="0" w:color="auto"/>
                                <w:bottom w:val="none" w:sz="0" w:space="0" w:color="auto"/>
                                <w:right w:val="none" w:sz="0" w:space="0" w:color="auto"/>
                              </w:divBdr>
                              <w:divsChild>
                                <w:div w:id="353768517">
                                  <w:marLeft w:val="0"/>
                                  <w:marRight w:val="0"/>
                                  <w:marTop w:val="0"/>
                                  <w:marBottom w:val="600"/>
                                  <w:divBdr>
                                    <w:top w:val="none" w:sz="0" w:space="0" w:color="auto"/>
                                    <w:left w:val="none" w:sz="0" w:space="0" w:color="auto"/>
                                    <w:bottom w:val="none" w:sz="0" w:space="0" w:color="auto"/>
                                    <w:right w:val="none" w:sz="0" w:space="0" w:color="auto"/>
                                  </w:divBdr>
                                </w:div>
                              </w:divsChild>
                            </w:div>
                            <w:div w:id="1489832302">
                              <w:marLeft w:val="0"/>
                              <w:marRight w:val="0"/>
                              <w:marTop w:val="0"/>
                              <w:marBottom w:val="0"/>
                              <w:divBdr>
                                <w:top w:val="none" w:sz="0" w:space="0" w:color="auto"/>
                                <w:left w:val="none" w:sz="0" w:space="0" w:color="auto"/>
                                <w:bottom w:val="none" w:sz="0" w:space="0" w:color="auto"/>
                                <w:right w:val="none" w:sz="0" w:space="0" w:color="auto"/>
                              </w:divBdr>
                              <w:divsChild>
                                <w:div w:id="1982618199">
                                  <w:marLeft w:val="0"/>
                                  <w:marRight w:val="0"/>
                                  <w:marTop w:val="0"/>
                                  <w:marBottom w:val="300"/>
                                  <w:divBdr>
                                    <w:top w:val="none" w:sz="0" w:space="0" w:color="auto"/>
                                    <w:left w:val="none" w:sz="0" w:space="0" w:color="auto"/>
                                    <w:bottom w:val="none" w:sz="0" w:space="0" w:color="auto"/>
                                    <w:right w:val="none" w:sz="0" w:space="0" w:color="auto"/>
                                  </w:divBdr>
                                </w:div>
                              </w:divsChild>
                            </w:div>
                            <w:div w:id="591822114">
                              <w:marLeft w:val="0"/>
                              <w:marRight w:val="0"/>
                              <w:marTop w:val="0"/>
                              <w:marBottom w:val="0"/>
                              <w:divBdr>
                                <w:top w:val="none" w:sz="0" w:space="0" w:color="auto"/>
                                <w:left w:val="none" w:sz="0" w:space="0" w:color="auto"/>
                                <w:bottom w:val="none" w:sz="0" w:space="0" w:color="auto"/>
                                <w:right w:val="none" w:sz="0" w:space="0" w:color="auto"/>
                              </w:divBdr>
                              <w:divsChild>
                                <w:div w:id="10650299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odleandsketch.com/proart_folder/116/1682e3160322.jpg"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doodleandsketch.com/proart_folder/116/44c921c5147b.jpg" TargetMode="External"/><Relationship Id="rId7" Type="http://schemas.openxmlformats.org/officeDocument/2006/relationships/hyperlink" Target="https://doodleandsketch.com/proart_folder/116/1851c8a5009c.jpg" TargetMode="External"/><Relationship Id="rId12" Type="http://schemas.openxmlformats.org/officeDocument/2006/relationships/image" Target="media/image4.jpeg"/><Relationship Id="rId17" Type="http://schemas.openxmlformats.org/officeDocument/2006/relationships/hyperlink" Target="https://doodleandsketch.com/proart_folder/116/9e02f850d7b4.jpg" TargetMode="External"/><Relationship Id="rId25" Type="http://schemas.openxmlformats.org/officeDocument/2006/relationships/hyperlink" Target="https://doodleandsketch.com/proart_folder/116/884e214bbe79.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doodleandsketch.com/proart_folder/116/6324779c49bc.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odleandsketch.com/proart_folder/116/b21ac21608e2.jpg"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hyperlink" Target="https://doodleandsketch.com/proart_folder/116/fa97b11c972c.jpg" TargetMode="External"/><Relationship Id="rId15" Type="http://schemas.openxmlformats.org/officeDocument/2006/relationships/hyperlink" Target="https://doodleandsketch.com/proart_folder/116/6008b0978839.jpg" TargetMode="External"/><Relationship Id="rId23" Type="http://schemas.openxmlformats.org/officeDocument/2006/relationships/hyperlink" Target="https://doodleandsketch.com/proart_folder/116/892acca57cd0.jpg" TargetMode="External"/><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hyperlink" Target="https://doodleandsketch.com/proart_folder/116/bf7b98b1c6f1.jp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odleandsketch.com/proart_folder/116/ea8dc17521d2.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doodleandsketch.com/proart_folder/116/1139f3cb5c09.jpg" TargetMode="External"/><Relationship Id="rId30"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1175</Words>
  <Characters>6700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2</cp:revision>
  <dcterms:created xsi:type="dcterms:W3CDTF">2021-10-26T16:00:00Z</dcterms:created>
  <dcterms:modified xsi:type="dcterms:W3CDTF">2021-10-26T16:26:00Z</dcterms:modified>
</cp:coreProperties>
</file>