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CC" w:rsidRPr="00DB7A0D" w:rsidRDefault="005D62C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A0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. </w:t>
      </w:r>
      <w:r w:rsidR="00DB7A0D" w:rsidRPr="00DB7A0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Итоговая контрольная работа </w:t>
      </w:r>
      <w:r w:rsidR="0082280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по истории 10 класс </w:t>
      </w:r>
      <w:r w:rsidR="00DB7A0D" w:rsidRPr="00DB7A0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(профиль</w:t>
      </w:r>
      <w:r w:rsidR="00C94B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ный уровень</w:t>
      </w:r>
      <w:r w:rsidR="00DB7A0D" w:rsidRPr="00DB7A0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)</w:t>
      </w: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31C7">
        <w:rPr>
          <w:rFonts w:ascii="Times New Roman" w:eastAsia="Times New Roman" w:hAnsi="Times New Roman" w:cs="Times New Roman"/>
          <w:b/>
          <w:bCs/>
          <w:color w:val="000000"/>
        </w:rPr>
        <w:t>Часть 1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754FA5" w:rsidSect="008431C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="00754FA5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С каким веком связано имя первопечатника Ивана Фёдо</w:t>
      </w:r>
      <w:r>
        <w:rPr>
          <w:rFonts w:ascii="Times New Roman" w:eastAsia="Times New Roman" w:hAnsi="Times New Roman" w:cs="Times New Roman"/>
          <w:color w:val="000000"/>
        </w:rPr>
        <w:softHyphen/>
        <w:t>рова?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Arial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</w:rPr>
        <w:t>ХШ</w:t>
      </w:r>
      <w:r>
        <w:rPr>
          <w:rFonts w:ascii="Arial" w:eastAsia="Times New Roman" w:hAnsi="Arial" w:cs="Arial"/>
          <w:color w:val="000000"/>
        </w:rPr>
        <w:t xml:space="preserve">                       </w:t>
      </w:r>
      <w:r>
        <w:rPr>
          <w:rFonts w:ascii="Times New Roman" w:eastAsia="Times New Roman" w:hAnsi="Arial" w:cs="Times New Roman"/>
          <w:color w:val="000000"/>
        </w:rPr>
        <w:t xml:space="preserve">2) </w:t>
      </w:r>
      <w:r>
        <w:rPr>
          <w:rFonts w:ascii="Times New Roman" w:eastAsia="Times New Roman" w:hAnsi="Arial" w:cs="Times New Roman"/>
          <w:color w:val="000000"/>
          <w:lang w:val="en-US"/>
        </w:rPr>
        <w:t>XIV</w:t>
      </w:r>
      <w:r w:rsidRPr="008431C7">
        <w:rPr>
          <w:rFonts w:ascii="Arial" w:eastAsia="Times New Roman" w:hAnsi="Arial" w:cs="Arial"/>
          <w:color w:val="000000"/>
        </w:rPr>
        <w:t xml:space="preserve">                  </w:t>
      </w:r>
      <w:r>
        <w:rPr>
          <w:rFonts w:ascii="Times New Roman" w:eastAsia="Times New Roman" w:hAnsi="Arial" w:cs="Times New Roman"/>
          <w:color w:val="000000"/>
        </w:rPr>
        <w:t>3)</w:t>
      </w:r>
      <w:r>
        <w:rPr>
          <w:rFonts w:ascii="Times New Roman" w:eastAsia="Times New Roman" w:hAnsi="Times New Roman" w:cs="Times New Roman"/>
          <w:color w:val="000000"/>
        </w:rPr>
        <w:t>ХУ</w:t>
      </w:r>
      <w:r>
        <w:rPr>
          <w:rFonts w:ascii="Arial" w:eastAsia="Times New Roman" w:hAnsi="Arial" w:cs="Arial"/>
          <w:color w:val="000000"/>
        </w:rPr>
        <w:t xml:space="preserve">                   </w:t>
      </w:r>
      <w:r>
        <w:rPr>
          <w:rFonts w:ascii="Times New Roman" w:eastAsia="Times New Roman" w:hAnsi="Arial" w:cs="Times New Roman"/>
          <w:color w:val="000000"/>
        </w:rPr>
        <w:t xml:space="preserve">4) </w:t>
      </w:r>
      <w:r>
        <w:rPr>
          <w:rFonts w:ascii="Times New Roman" w:eastAsia="Times New Roman" w:hAnsi="Arial" w:cs="Times New Roman"/>
          <w:color w:val="000000"/>
          <w:lang w:val="en-US"/>
        </w:rPr>
        <w:t>XVI</w:t>
      </w:r>
    </w:p>
    <w:p w:rsidR="00754FA5" w:rsidRP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AC1F63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«Много потрудившись за землю Русскую, за Новгород и </w:t>
      </w:r>
    </w:p>
    <w:p w:rsidR="008431C7" w:rsidRPr="00AC1F63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Псков, за всё великое княжение, отдавая живот свой и 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за пра</w:t>
      </w:r>
      <w:r>
        <w:rPr>
          <w:rFonts w:ascii="Times New Roman" w:eastAsia="Times New Roman" w:hAnsi="Times New Roman" w:cs="Times New Roman"/>
          <w:color w:val="000000"/>
        </w:rPr>
        <w:softHyphen/>
        <w:t>вославную веру...» — так писал летописец о князе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Данииле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Галицком</w:t>
      </w:r>
      <w:r>
        <w:rPr>
          <w:rFonts w:ascii="Arial" w:eastAsia="Times New Roman" w:hAnsi="Arial" w:cs="Arial"/>
          <w:color w:val="000000"/>
        </w:rPr>
        <w:t xml:space="preserve">                   </w:t>
      </w:r>
      <w:r>
        <w:rPr>
          <w:rFonts w:ascii="Times New Roman" w:eastAsia="Times New Roman" w:hAnsi="Arial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Владимире Мономахе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Андрее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Боголюбском</w:t>
      </w:r>
      <w:r>
        <w:rPr>
          <w:rFonts w:ascii="Arial" w:eastAsia="Times New Roman" w:hAnsi="Arial" w:cs="Arial"/>
          <w:color w:val="000000"/>
        </w:rPr>
        <w:t xml:space="preserve">               </w:t>
      </w:r>
      <w:r>
        <w:rPr>
          <w:rFonts w:ascii="Times New Roman" w:eastAsia="Times New Roman" w:hAnsi="Arial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</w:rPr>
        <w:t>Александре Невском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754FA5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0"/>
          <w:szCs w:val="20"/>
        </w:rPr>
        <w:t>А</w:t>
      </w:r>
      <w:r w:rsidR="00754FA5">
        <w:rPr>
          <w:rFonts w:ascii="Arial" w:eastAsia="Times New Roman" w:hAnsi="Arial" w:cs="Times New Roman"/>
          <w:b/>
          <w:bCs/>
          <w:color w:val="000000"/>
          <w:sz w:val="20"/>
          <w:szCs w:val="20"/>
        </w:rPr>
        <w:t>3</w:t>
      </w:r>
      <w:r w:rsidR="00754FA5">
        <w:rPr>
          <w:rFonts w:ascii="Arial" w:hAnsi="Arial" w:cs="Arial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Как назывался сбор дани древнерусскими князьями в форме 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обхода подвластных им земель?</w:t>
      </w:r>
    </w:p>
    <w:p w:rsidR="00754FA5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>полюдье</w:t>
      </w:r>
      <w:r w:rsidR="00754FA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color w:val="000000"/>
        </w:rPr>
        <w:t>пожилое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кормление</w:t>
      </w:r>
      <w:r w:rsidR="00754FA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</w:rPr>
        <w:t>местничество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754FA5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А4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О</w:t>
      </w:r>
      <w:proofErr w:type="gramEnd"/>
      <w:r>
        <w:rPr>
          <w:rFonts w:ascii="Times New Roman" w:eastAsia="Times New Roman" w:hAnsi="Times New Roman" w:cs="Times New Roman"/>
          <w:color w:val="000000"/>
        </w:rPr>
        <w:t>дна из причин отказа хана Батыя от военного похода</w:t>
      </w: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в За</w:t>
      </w:r>
      <w:r>
        <w:rPr>
          <w:rFonts w:ascii="Times New Roman" w:eastAsia="Times New Roman" w:hAnsi="Times New Roman" w:cs="Times New Roman"/>
          <w:color w:val="000000"/>
        </w:rPr>
        <w:softHyphen/>
        <w:t>падную Европу заключалась в том, что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 </w:t>
      </w:r>
      <w:r>
        <w:rPr>
          <w:rFonts w:ascii="Times New Roman" w:eastAsia="Times New Roman" w:hAnsi="Times New Roman" w:cs="Times New Roman"/>
          <w:color w:val="000000"/>
        </w:rPr>
        <w:t>Батыя не поддержали его военачальники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 </w:t>
      </w:r>
      <w:r>
        <w:rPr>
          <w:rFonts w:ascii="Times New Roman" w:eastAsia="Times New Roman" w:hAnsi="Times New Roman" w:cs="Times New Roman"/>
          <w:color w:val="000000"/>
        </w:rPr>
        <w:t>хазары напали на Золотую Орду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 </w:t>
      </w:r>
      <w:r>
        <w:rPr>
          <w:rFonts w:ascii="Times New Roman" w:eastAsia="Times New Roman" w:hAnsi="Times New Roman" w:cs="Times New Roman"/>
          <w:color w:val="000000"/>
        </w:rPr>
        <w:t>силы его войск были подорваны сопротивлением Руси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 </w:t>
      </w:r>
      <w:r>
        <w:rPr>
          <w:rFonts w:ascii="Times New Roman" w:eastAsia="Times New Roman" w:hAnsi="Times New Roman" w:cs="Times New Roman"/>
          <w:color w:val="000000"/>
        </w:rPr>
        <w:t>он принял решение завоевать Северный Китай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А5</w:t>
      </w:r>
      <w:r w:rsidR="00754FA5">
        <w:rPr>
          <w:rFonts w:ascii="Times New Roman" w:eastAsia="Times New Roman" w:hAnsi="Times New Roman" w:cs="Times New Roman"/>
          <w:color w:val="000000"/>
        </w:rPr>
        <w:t>.   З</w:t>
      </w:r>
      <w:r>
        <w:rPr>
          <w:rFonts w:ascii="Times New Roman" w:eastAsia="Times New Roman" w:hAnsi="Times New Roman" w:cs="Times New Roman"/>
          <w:color w:val="000000"/>
        </w:rPr>
        <w:t xml:space="preserve">аконодательный акт, окончательно закрепостивший 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крес</w:t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тьян, был принят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1612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Arial" w:eastAsia="Times New Roman" w:hAnsi="Times New Roman" w:cs="Arial"/>
          <w:color w:val="000000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</w:rPr>
        <w:t>2) 1645 г.</w:t>
      </w:r>
      <w:r>
        <w:rPr>
          <w:rFonts w:ascii="Arial" w:eastAsia="Times New Roman" w:hAnsi="Times New Roman" w:cs="Arial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</w:rPr>
        <w:t>3) 1649 г.</w:t>
      </w:r>
      <w:r>
        <w:rPr>
          <w:rFonts w:ascii="Arial" w:eastAsia="Times New Roman" w:hAnsi="Times New Roman" w:cs="Arial"/>
          <w:color w:val="00000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</w:rPr>
        <w:t>4) 1667 г.</w:t>
      </w:r>
    </w:p>
    <w:p w:rsidR="00754FA5" w:rsidRPr="008431C7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</w:rPr>
      </w:pP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</w:t>
      </w:r>
      <w:proofErr w:type="gramEnd"/>
      <w:r w:rsidR="00754FA5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Кто из названных правителей пришел к власти 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в результате дворцового переворота?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 </w:t>
      </w:r>
      <w:r>
        <w:rPr>
          <w:rFonts w:ascii="Times New Roman" w:eastAsia="Times New Roman" w:hAnsi="Times New Roman" w:cs="Times New Roman"/>
          <w:color w:val="000000"/>
        </w:rPr>
        <w:t xml:space="preserve">Алексей Михайлович, Пётр </w:t>
      </w:r>
      <w:r>
        <w:rPr>
          <w:rFonts w:ascii="Times New Roman" w:eastAsia="Times New Roman" w:hAnsi="Times New Roman" w:cs="Times New Roman"/>
          <w:color w:val="000000"/>
          <w:lang w:val="en-US"/>
        </w:rPr>
        <w:t>II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 </w:t>
      </w:r>
      <w:r>
        <w:rPr>
          <w:rFonts w:ascii="Times New Roman" w:eastAsia="Times New Roman" w:hAnsi="Times New Roman" w:cs="Times New Roman"/>
          <w:color w:val="000000"/>
        </w:rPr>
        <w:t xml:space="preserve">Елизавета Петровна, Екатерина </w:t>
      </w:r>
      <w:r>
        <w:rPr>
          <w:rFonts w:ascii="Times New Roman" w:eastAsia="Times New Roman" w:hAnsi="Times New Roman" w:cs="Times New Roman"/>
          <w:color w:val="000000"/>
          <w:lang w:val="en-US"/>
        </w:rPr>
        <w:t>II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 </w:t>
      </w:r>
      <w:r>
        <w:rPr>
          <w:rFonts w:ascii="Times New Roman" w:eastAsia="Times New Roman" w:hAnsi="Times New Roman" w:cs="Times New Roman"/>
          <w:color w:val="000000"/>
        </w:rPr>
        <w:t xml:space="preserve">Пётр </w:t>
      </w:r>
      <w:r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8431C7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Павел </w:t>
      </w:r>
      <w:r>
        <w:rPr>
          <w:rFonts w:ascii="Times New Roman" w:eastAsia="Times New Roman" w:hAnsi="Times New Roman" w:cs="Times New Roman"/>
          <w:color w:val="000000"/>
          <w:lang w:val="en-US"/>
        </w:rPr>
        <w:t>I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 </w:t>
      </w:r>
      <w:r>
        <w:rPr>
          <w:rFonts w:ascii="Times New Roman" w:eastAsia="Times New Roman" w:hAnsi="Times New Roman" w:cs="Times New Roman"/>
          <w:color w:val="000000"/>
        </w:rPr>
        <w:t xml:space="preserve">Фёдор Алексеевич, Пётр </w:t>
      </w:r>
      <w:r>
        <w:rPr>
          <w:rFonts w:ascii="Times New Roman" w:eastAsia="Times New Roman" w:hAnsi="Times New Roman" w:cs="Times New Roman"/>
          <w:color w:val="000000"/>
          <w:lang w:val="en-US"/>
        </w:rPr>
        <w:t>III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Default="00155BFC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54FA5" w:rsidRP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8431C7">
        <w:rPr>
          <w:rFonts w:ascii="Times New Roman" w:eastAsia="Times New Roman" w:hAnsi="Times New Roman" w:cs="Times New Roman"/>
          <w:color w:val="000000"/>
        </w:rPr>
        <w:t xml:space="preserve">Как называется проведенный в </w:t>
      </w:r>
      <w:r w:rsidR="008431C7">
        <w:rPr>
          <w:rFonts w:ascii="Times New Roman" w:eastAsia="Times New Roman" w:hAnsi="Times New Roman" w:cs="Times New Roman"/>
          <w:color w:val="000000"/>
          <w:lang w:val="en-US"/>
        </w:rPr>
        <w:t>XVIII</w:t>
      </w:r>
      <w:r w:rsidR="008431C7" w:rsidRPr="008431C7">
        <w:rPr>
          <w:rFonts w:ascii="Times New Roman" w:eastAsia="Times New Roman" w:hAnsi="Times New Roman" w:cs="Times New Roman"/>
          <w:color w:val="000000"/>
        </w:rPr>
        <w:t xml:space="preserve"> </w:t>
      </w:r>
      <w:r w:rsidR="008431C7">
        <w:rPr>
          <w:rFonts w:ascii="Times New Roman" w:eastAsia="Times New Roman" w:hAnsi="Times New Roman" w:cs="Times New Roman"/>
          <w:color w:val="000000"/>
        </w:rPr>
        <w:t xml:space="preserve">в. перевод церковной </w:t>
      </w:r>
      <w:proofErr w:type="gramEnd"/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земельной собственности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государственную</w:t>
      </w:r>
      <w:proofErr w:type="gramEnd"/>
      <w:r>
        <w:rPr>
          <w:rFonts w:ascii="Times New Roman" w:eastAsia="Times New Roman" w:hAnsi="Times New Roman" w:cs="Times New Roman"/>
          <w:color w:val="000000"/>
        </w:rPr>
        <w:t>?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>отходничество</w:t>
      </w:r>
      <w:r>
        <w:rPr>
          <w:rFonts w:ascii="Arial" w:eastAsia="Times New Roman" w:hAnsi="Arial" w:cs="Arial"/>
          <w:color w:val="000000"/>
        </w:rPr>
        <w:t xml:space="preserve">                         </w:t>
      </w:r>
      <w:r>
        <w:rPr>
          <w:rFonts w:ascii="Times New Roman" w:eastAsia="Times New Roman" w:hAnsi="Arial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протекционизм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color w:val="000000"/>
        </w:rPr>
        <w:t>секуляризация</w:t>
      </w:r>
      <w:r>
        <w:rPr>
          <w:rFonts w:ascii="Arial" w:eastAsia="Times New Roman" w:hAnsi="Arial" w:cs="Arial"/>
          <w:color w:val="000000"/>
        </w:rPr>
        <w:t xml:space="preserve">                         </w:t>
      </w:r>
      <w:r>
        <w:rPr>
          <w:rFonts w:ascii="Times New Roman" w:eastAsia="Times New Roman" w:hAnsi="Arial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</w:rPr>
        <w:t>меркантилизм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А8.  </w:t>
      </w:r>
      <w:r w:rsidR="008431C7">
        <w:rPr>
          <w:rFonts w:ascii="Times New Roman" w:eastAsia="Times New Roman" w:hAnsi="Times New Roman" w:cs="Times New Roman"/>
          <w:color w:val="000000"/>
        </w:rPr>
        <w:t xml:space="preserve">Какие из названных терминов обозначали категории людей, 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зависимых от крупных землевладельцев в Древней Руси?</w:t>
      </w:r>
      <w:proofErr w:type="gramEnd"/>
    </w:p>
    <w:p w:rsidR="00754FA5" w:rsidRDefault="008431C7" w:rsidP="00754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А)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рядович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 Б)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закуп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 В)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волхв</w:t>
      </w:r>
      <w:r w:rsidR="00754FA5">
        <w:rPr>
          <w:rFonts w:ascii="Times New Roman" w:eastAsia="Times New Roman" w:hAnsi="Times New Roman" w:cs="Times New Roman"/>
          <w:color w:val="000000"/>
        </w:rPr>
        <w:t xml:space="preserve">, </w:t>
      </w:r>
      <w:r w:rsidR="00754FA5" w:rsidRPr="00754FA5">
        <w:rPr>
          <w:rFonts w:ascii="Times New Roman" w:eastAsia="Times New Roman" w:hAnsi="Times New Roman" w:cs="Times New Roman"/>
          <w:color w:val="000000"/>
        </w:rPr>
        <w:t xml:space="preserve"> </w:t>
      </w:r>
      <w:r w:rsidR="00754FA5">
        <w:rPr>
          <w:rFonts w:ascii="Times New Roman" w:eastAsia="Times New Roman" w:hAnsi="Times New Roman" w:cs="Times New Roman"/>
          <w:color w:val="000000"/>
        </w:rPr>
        <w:t>Г) холоп,  Д дьяк,  Е) инок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Укажите верный ответ.</w:t>
      </w:r>
    </w:p>
    <w:p w:rsidR="00754FA5" w:rsidRDefault="00754FA5" w:rsidP="00754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</w:rPr>
        <w:t>АВД</w:t>
      </w:r>
      <w:r>
        <w:rPr>
          <w:rFonts w:ascii="Arial" w:eastAsia="Times New Roman" w:hAnsi="Arial" w:cs="Arial"/>
          <w:color w:val="000000"/>
        </w:rPr>
        <w:t xml:space="preserve">                 </w:t>
      </w:r>
      <w:r>
        <w:rPr>
          <w:rFonts w:ascii="Times New Roman" w:eastAsia="Times New Roman" w:hAnsi="Arial" w:cs="Times New Roman"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color w:val="000000"/>
        </w:rPr>
        <w:t>БВЕ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</w:t>
      </w:r>
      <w:r>
        <w:rPr>
          <w:rFonts w:ascii="Times New Roman" w:eastAsia="Times New Roman" w:hAnsi="Times New Roman" w:cs="Times New Roman"/>
          <w:color w:val="000000"/>
        </w:rPr>
        <w:t>АБГ</w:t>
      </w:r>
      <w:r w:rsidR="00754FA5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</w:rPr>
        <w:t>ГДЕ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А9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акое из приведённых положений относится к церко</w:t>
      </w:r>
      <w:r w:rsidRPr="008431C7">
        <w:rPr>
          <w:rFonts w:ascii="Times New Roman" w:eastAsia="Times New Roman" w:hAnsi="Times New Roman" w:cs="Times New Roman"/>
          <w:color w:val="000000"/>
        </w:rPr>
        <w:t>вной</w:t>
      </w:r>
    </w:p>
    <w:p w:rsidR="008431C7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реформе патриарха Никона?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>отделение церкви от государства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eastAsia="Times New Roman" w:hAnsi="Times New Roman" w:cs="Times New Roman"/>
          <w:color w:val="000000"/>
        </w:rPr>
        <w:t>учреждение Святейшего Синода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 xml:space="preserve">замена двоеперстного крестного знамения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троеперстным</w:t>
      </w:r>
      <w:proofErr w:type="gramEnd"/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</w:rPr>
        <w:t>открытие Славяно-греко-латинской академии</w:t>
      </w:r>
    </w:p>
    <w:p w:rsidR="00754FA5" w:rsidRDefault="00754FA5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1C7">
        <w:rPr>
          <w:rFonts w:ascii="Times New Roman" w:eastAsia="Times New Roman" w:hAnsi="Times New Roman" w:cs="Times New Roman"/>
          <w:color w:val="000000"/>
        </w:rPr>
        <w:t>А10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результате принятия Екатериной </w:t>
      </w:r>
      <w:r>
        <w:rPr>
          <w:rFonts w:ascii="Times New Roman" w:eastAsia="Times New Roman" w:hAnsi="Times New Roman" w:cs="Times New Roman"/>
          <w:color w:val="000000"/>
          <w:lang w:val="en-US"/>
        </w:rPr>
        <w:t>II</w:t>
      </w:r>
      <w:r w:rsidRPr="008431C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«Жалованной </w:t>
      </w:r>
      <w:r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8431C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дворянству»</w:t>
      </w:r>
    </w:p>
    <w:p w:rsid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 </w:t>
      </w:r>
      <w:r>
        <w:rPr>
          <w:rFonts w:ascii="Times New Roman" w:eastAsia="Times New Roman" w:hAnsi="Times New Roman" w:cs="Times New Roman"/>
          <w:color w:val="000000"/>
        </w:rPr>
        <w:t>закреплен широкий круг привилегий дворянства</w:t>
      </w:r>
    </w:p>
    <w:p w:rsidR="005D62CC" w:rsidRPr="008431C7" w:rsidRDefault="008431C7" w:rsidP="00843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 </w:t>
      </w:r>
      <w:r>
        <w:rPr>
          <w:rFonts w:ascii="Times New Roman" w:eastAsia="Times New Roman" w:hAnsi="Times New Roman" w:cs="Times New Roman"/>
          <w:color w:val="000000"/>
        </w:rPr>
        <w:t>созданы земства, руководимые дворянством</w:t>
      </w:r>
    </w:p>
    <w:p w:rsidR="005D62CC" w:rsidRDefault="005D62C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3)  </w:t>
      </w:r>
      <w:r>
        <w:rPr>
          <w:rFonts w:ascii="Times New Roman" w:eastAsia="Times New Roman" w:hAnsi="Times New Roman" w:cs="Times New Roman"/>
          <w:color w:val="000000"/>
        </w:rPr>
        <w:t>учреждены ассамблеи</w:t>
      </w:r>
    </w:p>
    <w:p w:rsidR="005D62CC" w:rsidRDefault="005D62C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 </w:t>
      </w:r>
      <w:r>
        <w:rPr>
          <w:rFonts w:ascii="Times New Roman" w:eastAsia="Times New Roman" w:hAnsi="Times New Roman" w:cs="Times New Roman"/>
          <w:color w:val="000000"/>
        </w:rPr>
        <w:t>служба для дворян стала обязательной</w:t>
      </w: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Pr="00A7632F" w:rsidRDefault="00A7632F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A7632F">
        <w:rPr>
          <w:rFonts w:ascii="Times New Roman" w:eastAsia="Times New Roman" w:hAnsi="Times New Roman" w:cs="Times New Roman"/>
          <w:i/>
          <w:color w:val="000000"/>
          <w:u w:val="single"/>
        </w:rPr>
        <w:t>За каждый правильный ответ – 1 балл</w:t>
      </w: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7A0D" w:rsidRDefault="00DB7A0D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5BFC" w:rsidRDefault="00155BFC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71B95" w:rsidRDefault="00471B95" w:rsidP="005D62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71B95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127BB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Часть 2 </w:t>
      </w:r>
    </w:p>
    <w:p w:rsidR="00D127BB" w:rsidRPr="00471B95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Задания В</w:t>
      </w:r>
      <w:proofErr w:type="gramStart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proofErr w:type="gramEnd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- В10 требуют ответа в виде одного-двух слов или последова</w:t>
      </w:r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oftHyphen/>
        <w:t>тельности букв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Имена российских го</w:t>
      </w:r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oftHyphen/>
        <w:t>сударей следует писать только буквами (например:</w:t>
      </w:r>
      <w:proofErr w:type="gramEnd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Николай</w:t>
      </w:r>
      <w:proofErr w:type="gramStart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В</w:t>
      </w:r>
      <w:proofErr w:type="gramEnd"/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торой). Если ответ предполагает указание даты (века), он записывается буквами (на</w:t>
      </w:r>
      <w:r w:rsidRPr="00D127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oftHyphen/>
        <w:t>пример: восемнадцатый).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4DC2">
        <w:rPr>
          <w:rFonts w:ascii="Times New Roman" w:eastAsia="Times New Roman" w:hAnsi="Times New Roman" w:cs="Times New Roman"/>
          <w:b/>
          <w:color w:val="000000"/>
        </w:rPr>
        <w:t>В</w:t>
      </w:r>
      <w:proofErr w:type="gramStart"/>
      <w:r w:rsidRPr="00AF4DC2">
        <w:rPr>
          <w:rFonts w:ascii="Times New Roman" w:eastAsia="Times New Roman" w:hAnsi="Times New Roman" w:cs="Times New Roman"/>
          <w:b/>
          <w:color w:val="000000"/>
        </w:rPr>
        <w:t>1</w:t>
      </w:r>
      <w:proofErr w:type="gramEnd"/>
      <w:r w:rsidRPr="00AF4DC2">
        <w:rPr>
          <w:rFonts w:ascii="Times New Roman" w:eastAsia="Times New Roman" w:hAnsi="Times New Roman" w:cs="Times New Roman"/>
          <w:color w:val="000000"/>
        </w:rPr>
        <w:t xml:space="preserve">. </w:t>
      </w:r>
      <w:r w:rsidRPr="00D127BB">
        <w:rPr>
          <w:rFonts w:ascii="Times New Roman" w:eastAsia="Times New Roman" w:hAnsi="Times New Roman" w:cs="Times New Roman"/>
          <w:color w:val="000000"/>
        </w:rPr>
        <w:t>Расположите в хронологической последовательности следующие события. Запишите буквы, которыми обозначены события, в правильной последовательности в приведенную в тексте задания таблицу, а затем перенесите их в бланк.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eastAsia="Times New Roman" w:hAnsi="Times New Roman" w:cs="Times New Roman"/>
          <w:color w:val="000000"/>
        </w:rPr>
        <w:t>А) Стояние на реке Угре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eastAsia="Times New Roman" w:hAnsi="Times New Roman" w:cs="Times New Roman"/>
          <w:color w:val="000000"/>
        </w:rPr>
        <w:t>Б) Куликовская битва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eastAsia="Times New Roman" w:hAnsi="Times New Roman" w:cs="Times New Roman"/>
          <w:color w:val="000000"/>
        </w:rPr>
        <w:t>В) Ледовое побоище</w:t>
      </w:r>
    </w:p>
    <w:p w:rsidR="00D127BB" w:rsidRPr="00AF4DC2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27BB">
        <w:rPr>
          <w:rFonts w:ascii="Times New Roman" w:eastAsia="Times New Roman" w:hAnsi="Times New Roman" w:cs="Times New Roman"/>
          <w:color w:val="000000"/>
        </w:rPr>
        <w:t xml:space="preserve">Г) Полтавская битва    </w:t>
      </w:r>
    </w:p>
    <w:tbl>
      <w:tblPr>
        <w:tblStyle w:val="a3"/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127BB" w:rsidRPr="00AF4DC2" w:rsidTr="00D127BB">
        <w:tc>
          <w:tcPr>
            <w:tcW w:w="1786" w:type="dxa"/>
          </w:tcPr>
          <w:p w:rsidR="00D127BB" w:rsidRPr="00AF4DC2" w:rsidRDefault="00AF4DC2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</w:tcPr>
          <w:p w:rsidR="00D127BB" w:rsidRPr="00AF4DC2" w:rsidRDefault="00AF4DC2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</w:tcPr>
          <w:p w:rsidR="00D127BB" w:rsidRPr="00AF4DC2" w:rsidRDefault="00AF4DC2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</w:tcPr>
          <w:p w:rsidR="00D127BB" w:rsidRPr="00AF4DC2" w:rsidRDefault="00AF4DC2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127BB" w:rsidRPr="00AF4DC2" w:rsidTr="00D127BB">
        <w:tc>
          <w:tcPr>
            <w:tcW w:w="1786" w:type="dxa"/>
          </w:tcPr>
          <w:p w:rsidR="00D127BB" w:rsidRPr="00AF4DC2" w:rsidRDefault="00D127BB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D12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F4DC2" w:rsidRDefault="00AF4DC2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127BB" w:rsidRPr="00D127BB" w:rsidRDefault="00AF4DC2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4DC2">
        <w:rPr>
          <w:rFonts w:ascii="Times New Roman" w:eastAsia="Times New Roman" w:hAnsi="Times New Roman" w:cs="Times New Roman"/>
          <w:b/>
          <w:color w:val="000000"/>
        </w:rPr>
        <w:t>В</w:t>
      </w:r>
      <w:proofErr w:type="gramStart"/>
      <w:r w:rsidRPr="00AF4DC2">
        <w:rPr>
          <w:rFonts w:ascii="Times New Roman" w:eastAsia="Times New Roman" w:hAnsi="Times New Roman" w:cs="Times New Roman"/>
          <w:b/>
          <w:color w:val="00000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D127BB" w:rsidRPr="00D127BB">
        <w:rPr>
          <w:rFonts w:ascii="Times New Roman" w:eastAsia="Times New Roman" w:hAnsi="Times New Roman" w:cs="Times New Roman"/>
          <w:color w:val="000000"/>
        </w:rPr>
        <w:t xml:space="preserve">Установите соответствие между именами российских государей и названиями документов, принятых в их царствование. К каждому из 4 элементов (1, 2, 3, 4) подбирается один соответствующий элемент </w:t>
      </w:r>
      <w:proofErr w:type="gramStart"/>
      <w:r w:rsidR="00D127BB" w:rsidRPr="00D127BB">
        <w:rPr>
          <w:rFonts w:ascii="Times New Roman" w:eastAsia="Times New Roman" w:hAnsi="Times New Roman" w:cs="Times New Roman"/>
          <w:color w:val="000000"/>
        </w:rPr>
        <w:t>из</w:t>
      </w:r>
      <w:proofErr w:type="gramEnd"/>
      <w:r w:rsidR="00D127BB" w:rsidRPr="00D127BB">
        <w:rPr>
          <w:rFonts w:ascii="Times New Roman" w:eastAsia="Times New Roman" w:hAnsi="Times New Roman" w:cs="Times New Roman"/>
          <w:color w:val="000000"/>
        </w:rPr>
        <w:t xml:space="preserve"> обозначенных буквами (А, Б, В, Г, Д). Буквы, соответствующие выбранным элементам, запишите сначала в таблицу, приведенную в тексте задания, а затем перенесите их в бланк.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eastAsia="Times New Roman" w:hAnsi="Times New Roman" w:cs="Times New Roman"/>
          <w:b/>
          <w:color w:val="000000"/>
        </w:rPr>
        <w:t>ГОСУДАРИ</w:t>
      </w:r>
      <w:r w:rsidRPr="00D127BB">
        <w:rPr>
          <w:rFonts w:ascii="Arial" w:eastAsia="Times New Roman" w:hAnsi="Arial" w:cs="Arial"/>
          <w:b/>
          <w:color w:val="000000"/>
        </w:rPr>
        <w:t xml:space="preserve">    </w:t>
      </w:r>
      <w:r w:rsidRPr="00D127BB">
        <w:rPr>
          <w:rFonts w:ascii="Arial" w:eastAsia="Times New Roman" w:hAnsi="Arial" w:cs="Arial"/>
          <w:color w:val="000000"/>
        </w:rPr>
        <w:t xml:space="preserve">           </w:t>
      </w:r>
      <w:r w:rsidR="00AF4DC2">
        <w:rPr>
          <w:rFonts w:ascii="Arial" w:eastAsia="Times New Roman" w:hAnsi="Arial" w:cs="Arial"/>
          <w:color w:val="000000"/>
        </w:rPr>
        <w:t xml:space="preserve">                      </w:t>
      </w:r>
      <w:r w:rsidRPr="00D127BB">
        <w:rPr>
          <w:rFonts w:ascii="Times New Roman" w:eastAsia="Times New Roman" w:hAnsi="Times New Roman" w:cs="Times New Roman"/>
          <w:b/>
          <w:color w:val="000000"/>
        </w:rPr>
        <w:t>НАЗВАНИЯ ДОКУМЕНТОВ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hAnsi="Times New Roman" w:cs="Times New Roman"/>
          <w:color w:val="000000"/>
        </w:rPr>
        <w:t xml:space="preserve">1) </w:t>
      </w:r>
      <w:r w:rsidRPr="00D127BB">
        <w:rPr>
          <w:rFonts w:ascii="Times New Roman" w:eastAsia="Times New Roman" w:hAnsi="Times New Roman" w:cs="Times New Roman"/>
          <w:color w:val="000000"/>
        </w:rPr>
        <w:t xml:space="preserve">Петр </w:t>
      </w:r>
      <w:r w:rsidRPr="00D127BB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D127BB">
        <w:rPr>
          <w:rFonts w:ascii="Arial" w:eastAsia="Times New Roman" w:hAnsi="Times New Roman" w:cs="Arial"/>
          <w:color w:val="000000"/>
        </w:rPr>
        <w:t xml:space="preserve">                                          </w:t>
      </w:r>
      <w:r w:rsidR="00AF4DC2">
        <w:rPr>
          <w:rFonts w:ascii="Arial" w:eastAsia="Times New Roman" w:hAnsi="Times New Roman" w:cs="Arial"/>
          <w:color w:val="000000"/>
        </w:rPr>
        <w:t xml:space="preserve">  </w:t>
      </w:r>
      <w:r w:rsidRPr="00D127BB">
        <w:rPr>
          <w:rFonts w:ascii="Times New Roman" w:eastAsia="Times New Roman" w:hAnsi="Times New Roman" w:cs="Times New Roman"/>
          <w:color w:val="000000"/>
        </w:rPr>
        <w:t>А) «Соборное Уложение»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hAnsi="Times New Roman" w:cs="Times New Roman"/>
          <w:color w:val="000000"/>
        </w:rPr>
        <w:t xml:space="preserve">2) </w:t>
      </w:r>
      <w:r w:rsidRPr="00D127BB">
        <w:rPr>
          <w:rFonts w:ascii="Times New Roman" w:eastAsia="Times New Roman" w:hAnsi="Times New Roman" w:cs="Times New Roman"/>
          <w:color w:val="000000"/>
        </w:rPr>
        <w:t>Алексей Михайлович</w:t>
      </w:r>
      <w:r w:rsidRPr="00D127BB">
        <w:rPr>
          <w:rFonts w:ascii="Arial" w:eastAsia="Times New Roman" w:hAnsi="Arial" w:cs="Arial"/>
          <w:color w:val="000000"/>
        </w:rPr>
        <w:t xml:space="preserve">                  </w:t>
      </w:r>
      <w:r w:rsidR="00AF4DC2">
        <w:rPr>
          <w:rFonts w:ascii="Arial" w:eastAsia="Times New Roman" w:hAnsi="Arial" w:cs="Arial"/>
          <w:color w:val="000000"/>
        </w:rPr>
        <w:t xml:space="preserve">  </w:t>
      </w:r>
      <w:r w:rsidRPr="00D127BB">
        <w:rPr>
          <w:rFonts w:ascii="Times New Roman" w:eastAsia="Times New Roman" w:hAnsi="Times New Roman" w:cs="Times New Roman"/>
          <w:color w:val="000000"/>
        </w:rPr>
        <w:t>Б) «Табель о рангах»</w:t>
      </w:r>
    </w:p>
    <w:p w:rsidR="00AF4DC2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27BB">
        <w:rPr>
          <w:rFonts w:ascii="Times New Roman" w:hAnsi="Times New Roman" w:cs="Times New Roman"/>
          <w:color w:val="000000"/>
        </w:rPr>
        <w:t xml:space="preserve">3) </w:t>
      </w:r>
      <w:r w:rsidRPr="00D127BB">
        <w:rPr>
          <w:rFonts w:ascii="Times New Roman" w:eastAsia="Times New Roman" w:hAnsi="Times New Roman" w:cs="Times New Roman"/>
          <w:color w:val="000000"/>
        </w:rPr>
        <w:t xml:space="preserve">Иван </w:t>
      </w:r>
      <w:r w:rsidRPr="00D127BB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D127BB">
        <w:rPr>
          <w:rFonts w:ascii="Arial" w:eastAsia="Times New Roman" w:hAnsi="Times New Roman" w:cs="Arial"/>
          <w:color w:val="000000"/>
        </w:rPr>
        <w:t xml:space="preserve">                  </w:t>
      </w:r>
      <w:r w:rsidR="00AF4DC2">
        <w:rPr>
          <w:rFonts w:ascii="Arial" w:eastAsia="Times New Roman" w:hAnsi="Times New Roman" w:cs="Arial"/>
          <w:color w:val="000000"/>
        </w:rPr>
        <w:t xml:space="preserve">                       </w:t>
      </w:r>
      <w:r w:rsidRPr="00D127BB">
        <w:rPr>
          <w:rFonts w:ascii="Times New Roman" w:eastAsia="Times New Roman" w:hAnsi="Times New Roman" w:cs="Times New Roman"/>
          <w:color w:val="000000"/>
        </w:rPr>
        <w:t xml:space="preserve">В) «Манифест о вольности </w:t>
      </w:r>
      <w:r w:rsidR="00AF4DC2">
        <w:rPr>
          <w:rFonts w:ascii="Times New Roman" w:eastAsia="Times New Roman" w:hAnsi="Times New Roman" w:cs="Times New Roman"/>
          <w:color w:val="000000"/>
        </w:rPr>
        <w:t xml:space="preserve">      </w:t>
      </w:r>
    </w:p>
    <w:p w:rsidR="00D127BB" w:rsidRPr="00D127BB" w:rsidRDefault="00AF4DC2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</w:t>
      </w:r>
      <w:r w:rsidR="00D127BB" w:rsidRPr="00D127BB">
        <w:rPr>
          <w:rFonts w:ascii="Times New Roman" w:eastAsia="Times New Roman" w:hAnsi="Times New Roman" w:cs="Times New Roman"/>
          <w:color w:val="000000"/>
        </w:rPr>
        <w:t>дворянской»</w:t>
      </w:r>
    </w:p>
    <w:p w:rsidR="00D127BB" w:rsidRPr="00D127BB" w:rsidRDefault="00D127BB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27BB">
        <w:rPr>
          <w:rFonts w:ascii="Times New Roman" w:hAnsi="Times New Roman" w:cs="Times New Roman"/>
          <w:color w:val="000000"/>
        </w:rPr>
        <w:t xml:space="preserve">4) </w:t>
      </w:r>
      <w:r w:rsidRPr="00D127BB">
        <w:rPr>
          <w:rFonts w:ascii="Times New Roman" w:eastAsia="Times New Roman" w:hAnsi="Times New Roman" w:cs="Times New Roman"/>
          <w:color w:val="000000"/>
        </w:rPr>
        <w:t xml:space="preserve">Петр </w:t>
      </w:r>
      <w:r w:rsidRPr="00D127BB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D127BB">
        <w:rPr>
          <w:rFonts w:ascii="Arial" w:eastAsia="Times New Roman" w:hAnsi="Times New Roman" w:cs="Arial"/>
          <w:color w:val="000000"/>
        </w:rPr>
        <w:t xml:space="preserve">                                        </w:t>
      </w:r>
      <w:r w:rsidR="00AF4DC2">
        <w:rPr>
          <w:rFonts w:ascii="Arial" w:eastAsia="Times New Roman" w:hAnsi="Times New Roman" w:cs="Arial"/>
          <w:color w:val="000000"/>
        </w:rPr>
        <w:t xml:space="preserve">  </w:t>
      </w:r>
      <w:r w:rsidRPr="00D127BB">
        <w:rPr>
          <w:rFonts w:ascii="Times New Roman" w:eastAsia="Times New Roman" w:hAnsi="Times New Roman" w:cs="Times New Roman"/>
          <w:color w:val="000000"/>
        </w:rPr>
        <w:t>Г) «Судебник»</w:t>
      </w:r>
    </w:p>
    <w:p w:rsidR="00D127BB" w:rsidRPr="00AF4DC2" w:rsidRDefault="00AF4DC2" w:rsidP="00D127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</w:t>
      </w:r>
      <w:r w:rsidR="00D127BB" w:rsidRPr="00D127BB">
        <w:rPr>
          <w:rFonts w:ascii="Times New Roman" w:eastAsia="Times New Roman" w:hAnsi="Times New Roman" w:cs="Times New Roman"/>
          <w:color w:val="000000"/>
        </w:rPr>
        <w:t>Д) «Жалованная грамота городам»</w:t>
      </w:r>
    </w:p>
    <w:tbl>
      <w:tblPr>
        <w:tblStyle w:val="a3"/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D127BB" w:rsidRPr="00AF4DC2" w:rsidTr="008C2035">
        <w:tc>
          <w:tcPr>
            <w:tcW w:w="1786" w:type="dxa"/>
          </w:tcPr>
          <w:p w:rsidR="00D127BB" w:rsidRPr="00AF4DC2" w:rsidRDefault="00AF4DC2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</w:tcPr>
          <w:p w:rsidR="00D127BB" w:rsidRPr="00AF4DC2" w:rsidRDefault="00AF4DC2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</w:tcPr>
          <w:p w:rsidR="00D127BB" w:rsidRPr="00AF4DC2" w:rsidRDefault="00AF4DC2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</w:tcPr>
          <w:p w:rsidR="00D127BB" w:rsidRPr="00AF4DC2" w:rsidRDefault="00AF4DC2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F4D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127BB" w:rsidRPr="00AF4DC2" w:rsidTr="008C2035">
        <w:tc>
          <w:tcPr>
            <w:tcW w:w="1786" w:type="dxa"/>
          </w:tcPr>
          <w:p w:rsidR="00D127BB" w:rsidRPr="00AF4DC2" w:rsidRDefault="00D127BB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7" w:type="dxa"/>
          </w:tcPr>
          <w:p w:rsidR="00D127BB" w:rsidRPr="00AF4DC2" w:rsidRDefault="00D127BB" w:rsidP="008C20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F4DC2" w:rsidRDefault="00AF4DC2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7A0D" w:rsidRPr="00A7632F" w:rsidRDefault="00DB7A0D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A7632F">
        <w:rPr>
          <w:rFonts w:ascii="Times New Roman" w:eastAsia="Times New Roman" w:hAnsi="Times New Roman" w:cs="Times New Roman"/>
          <w:i/>
          <w:color w:val="000000"/>
          <w:u w:val="single"/>
        </w:rPr>
        <w:t>За каждый правильный ответ –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2</w:t>
      </w:r>
      <w:r w:rsidRPr="00A7632F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балл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а</w:t>
      </w:r>
    </w:p>
    <w:p w:rsidR="00DB7A0D" w:rsidRDefault="00DB7A0D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4DC2" w:rsidRDefault="00AF4DC2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3</w:t>
      </w:r>
    </w:p>
    <w:p w:rsidR="00155BFC" w:rsidRPr="00471B95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Прочтите отрывки из исторических источников и кратко ответь</w:t>
      </w:r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oftHyphen/>
        <w:t>те на вопросы С</w:t>
      </w:r>
      <w:proofErr w:type="gramStart"/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proofErr w:type="gramEnd"/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471B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</w:t>
      </w:r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СЗ. Ответы предполагают использование инфор</w:t>
      </w:r>
      <w:r w:rsidRPr="00471B9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oftHyphen/>
        <w:t>мации из источников, а также применение знаний по курсу истории соответствующего периода.</w:t>
      </w: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ИЗ ВОСПОМИНАНИЙ УЧАСТНИКА ОБОРОНЫ СЕВАСТОПОЛЯ</w:t>
      </w: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«Горько было на сердце, когда я, сотворив крестное знамение, снова ступил на эту землю, политую кровью моих друзей и собра</w:t>
      </w:r>
      <w:r>
        <w:rPr>
          <w:rFonts w:ascii="Times New Roman" w:eastAsia="Times New Roman" w:hAnsi="Times New Roman" w:cs="Times New Roman"/>
          <w:color w:val="000000"/>
        </w:rPr>
        <w:softHyphen/>
        <w:t>тий... Привидением казался мне Малахов курган... Давно ли здесь распоряжались Нахимов, Истомин, Хрулёв?.. Давно ли здесь повсю</w:t>
      </w:r>
      <w:r>
        <w:rPr>
          <w:rFonts w:ascii="Times New Roman" w:eastAsia="Times New Roman" w:hAnsi="Times New Roman" w:cs="Times New Roman"/>
          <w:color w:val="000000"/>
        </w:rPr>
        <w:softHyphen/>
        <w:t>ду видны были русские шинели, звучала родная речь?.. Никто из нас и подумать не мог, что будут здесь и другие властители, и сами явимся здесь гостями...»</w:t>
      </w: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ИЗ ПИСЕМ УЧАСТНИКА СОБЫТИЙ</w:t>
      </w: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«С каждым часом делается всё труднее и труднее... видеть еже</w:t>
      </w:r>
      <w:r>
        <w:rPr>
          <w:rFonts w:ascii="Times New Roman" w:eastAsia="Times New Roman" w:hAnsi="Times New Roman" w:cs="Times New Roman"/>
          <w:color w:val="000000"/>
        </w:rPr>
        <w:softHyphen/>
        <w:t>минутно перед собою страдания людей... Но досаднее всего это то, что на каждый наш выстрел неприятели отвечают десятью. Наши</w:t>
      </w:r>
    </w:p>
    <w:p w:rsidR="00155BFC" w:rsidRDefault="00155BFC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поды не успевают делать такого количества снарядов, какое нужно выпускать, чтобы нанести хоть небольшой вред неприятелю; и кроме того, подвоз на телегах гораздо неудобнее, чем подвоз на пароходах, на которых неприятель доставляет всё, что только ему нужно»... Ни в одну войну не пролито столько крови, сколько в эту... Досадно видеть, что противники наши обладают такими средствами, кими мы — не в состоянии... Грустно было оставлять Севастополь,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долго нами защищаемый...»</w:t>
      </w:r>
    </w:p>
    <w:p w:rsidR="00D127BB" w:rsidRDefault="00D127BB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proofErr w:type="gramStart"/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 w:rsidR="00155BFC" w:rsidRPr="00155BFC">
        <w:rPr>
          <w:rFonts w:ascii="Times New Roman" w:hAnsi="Times New Roman" w:cs="Times New Roman"/>
          <w:color w:val="000000"/>
        </w:rPr>
        <w:t xml:space="preserve"> </w:t>
      </w:r>
      <w:r w:rsidR="00155BFC">
        <w:rPr>
          <w:rFonts w:ascii="Times New Roman" w:eastAsia="Times New Roman" w:hAnsi="Times New Roman" w:cs="Times New Roman"/>
          <w:color w:val="000000"/>
        </w:rPr>
        <w:t>Укажите название и даты начала и завершения войны, о со</w:t>
      </w:r>
      <w:r w:rsidR="00155BFC">
        <w:rPr>
          <w:rFonts w:ascii="Times New Roman" w:eastAsia="Times New Roman" w:hAnsi="Times New Roman" w:cs="Times New Roman"/>
          <w:color w:val="000000"/>
        </w:rPr>
        <w:softHyphen/>
        <w:t>бытиях которой идет речь.</w:t>
      </w:r>
    </w:p>
    <w:p w:rsidR="00155BFC" w:rsidRDefault="00D127BB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5BFC">
        <w:rPr>
          <w:rFonts w:ascii="Times New Roman" w:hAnsi="Times New Roman" w:cs="Times New Roman"/>
          <w:color w:val="000000"/>
        </w:rPr>
        <w:t xml:space="preserve"> </w:t>
      </w:r>
      <w:r w:rsidR="00155BFC">
        <w:rPr>
          <w:rFonts w:ascii="Times New Roman" w:eastAsia="Times New Roman" w:hAnsi="Times New Roman" w:cs="Times New Roman"/>
          <w:color w:val="000000"/>
        </w:rPr>
        <w:t>Назовите не менее трех причин поражения России в назван</w:t>
      </w:r>
      <w:r w:rsidR="00155BFC">
        <w:rPr>
          <w:rFonts w:ascii="Times New Roman" w:eastAsia="Times New Roman" w:hAnsi="Times New Roman" w:cs="Times New Roman"/>
          <w:color w:val="000000"/>
        </w:rPr>
        <w:softHyphen/>
        <w:t>ной войне. Для ответа используйте приведённые отрывки из писем и знания по истории.</w:t>
      </w:r>
    </w:p>
    <w:p w:rsidR="00155BFC" w:rsidRDefault="00D127BB" w:rsidP="00155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27BB">
        <w:rPr>
          <w:rFonts w:ascii="Times New Roman" w:hAnsi="Times New Roman" w:cs="Times New Roman"/>
          <w:color w:val="000000"/>
        </w:rPr>
        <w:t>С3.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 w:rsidR="00155BFC" w:rsidRPr="00155BFC">
        <w:rPr>
          <w:rFonts w:ascii="Times New Roman" w:hAnsi="Times New Roman" w:cs="Times New Roman"/>
          <w:color w:val="000000"/>
        </w:rPr>
        <w:t xml:space="preserve"> </w:t>
      </w:r>
      <w:r w:rsidR="00155BFC">
        <w:rPr>
          <w:rFonts w:ascii="Times New Roman" w:eastAsia="Times New Roman" w:hAnsi="Times New Roman" w:cs="Times New Roman"/>
          <w:color w:val="000000"/>
        </w:rPr>
        <w:t>Какое чувство испытывали защитники Севастополя, вынуж</w:t>
      </w:r>
      <w:r w:rsidR="00155BFC">
        <w:rPr>
          <w:rFonts w:ascii="Times New Roman" w:eastAsia="Times New Roman" w:hAnsi="Times New Roman" w:cs="Times New Roman"/>
          <w:color w:val="000000"/>
        </w:rPr>
        <w:softHyphen/>
        <w:t>денные оставить город? Чем, по мнению авторов приведён</w:t>
      </w:r>
      <w:r w:rsidR="00155BFC">
        <w:rPr>
          <w:rFonts w:ascii="Times New Roman" w:eastAsia="Times New Roman" w:hAnsi="Times New Roman" w:cs="Times New Roman"/>
          <w:color w:val="000000"/>
        </w:rPr>
        <w:softHyphen/>
        <w:t>ных выше текстов, объясняется это чувство? Приведите все</w:t>
      </w:r>
      <w:r w:rsidR="00155BFC">
        <w:rPr>
          <w:rFonts w:ascii="Times New Roman" w:eastAsia="Times New Roman" w:hAnsi="Times New Roman" w:cs="Times New Roman"/>
          <w:color w:val="000000"/>
        </w:rPr>
        <w:softHyphen/>
        <w:t>го не менее трех положений.</w:t>
      </w:r>
    </w:p>
    <w:p w:rsidR="00DB7A0D" w:rsidRPr="00A7632F" w:rsidRDefault="00DB7A0D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A7632F">
        <w:rPr>
          <w:rFonts w:ascii="Times New Roman" w:eastAsia="Times New Roman" w:hAnsi="Times New Roman" w:cs="Times New Roman"/>
          <w:i/>
          <w:color w:val="000000"/>
          <w:u w:val="single"/>
        </w:rPr>
        <w:t>За каждый правильный ответ –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2</w:t>
      </w:r>
      <w:r w:rsidRPr="00A7632F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балл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а</w:t>
      </w:r>
    </w:p>
    <w:p w:rsidR="00DB7A0D" w:rsidRPr="008013D9" w:rsidRDefault="00DB7A0D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DB7A0D">
        <w:rPr>
          <w:rFonts w:ascii="Times New Roman" w:eastAsia="Times New Roman" w:hAnsi="Times New Roman" w:cs="Times New Roman"/>
          <w:color w:val="000000"/>
          <w:u w:val="single"/>
        </w:rPr>
        <w:t>Всего: 20 баллов</w:t>
      </w:r>
    </w:p>
    <w:p w:rsidR="00AC1F63" w:rsidRPr="008013D9" w:rsidRDefault="00AC1F63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:rsidR="00B65E77" w:rsidRDefault="00B65E77" w:rsidP="00DB7A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1629D" w:rsidRDefault="0041629D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СПЕЦИФИКАЦИЯ</w:t>
      </w:r>
    </w:p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проверочной работы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</w:t>
      </w:r>
      <w:r w:rsidR="003E63C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стории</w:t>
      </w:r>
      <w:r w:rsidRPr="00DB7A0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России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(профильный уровень)</w:t>
      </w:r>
    </w:p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 курс 10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 класса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1.Назначение контрольной работы – </w:t>
      </w:r>
      <w:r w:rsidRPr="00D92F39">
        <w:rPr>
          <w:rFonts w:ascii="Times New Roman" w:hAnsi="Times New Roman" w:cs="Times New Roman"/>
        </w:rPr>
        <w:t>оцени</w:t>
      </w:r>
      <w:r>
        <w:rPr>
          <w:rFonts w:ascii="Times New Roman" w:hAnsi="Times New Roman" w:cs="Times New Roman"/>
        </w:rPr>
        <w:t>ть уровень подготовки учащихся 10 класса по предмету «История России</w:t>
      </w:r>
      <w:r w:rsidRPr="00D92F39">
        <w:rPr>
          <w:rFonts w:ascii="Times New Roman" w:hAnsi="Times New Roman" w:cs="Times New Roman"/>
        </w:rPr>
        <w:t xml:space="preserve">», выявить наиболее трудные для усвоения элементы содержания. 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2.Документы, определяющие нормативно-правовую базу контрольной работы. 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hAnsi="Times New Roman" w:cs="Times New Roman"/>
        </w:rPr>
        <w:t xml:space="preserve">Содержание экзаменационной работы определяется на основе Федерального компонента государственного стандарта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</w:t>
      </w:r>
      <w:r w:rsidR="006A5EC8">
        <w:rPr>
          <w:rFonts w:ascii="Times New Roman" w:hAnsi="Times New Roman" w:cs="Times New Roman"/>
        </w:rPr>
        <w:t xml:space="preserve">(полного) общего образования»). </w:t>
      </w:r>
      <w:r w:rsidRPr="00D92F39">
        <w:rPr>
          <w:rFonts w:ascii="Times New Roman" w:hAnsi="Times New Roman" w:cs="Times New Roman"/>
        </w:rPr>
        <w:t xml:space="preserve">Итоговая диагностическая работа не ориентирована на какие-либо определённые учебники, её содержание соответствует всем учебникам, включённым в Федеральный перечень на 2015–2016 учебный год. </w:t>
      </w:r>
      <w:r w:rsidRPr="00D92F39">
        <w:rPr>
          <w:rFonts w:ascii="Times New Roman" w:eastAsia="Times New Roman" w:hAnsi="Times New Roman" w:cs="Times New Roman"/>
          <w:color w:val="000000"/>
        </w:rPr>
        <w:t>Содержание экзаменационной работы определяют основные нормативные документы: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3.Характеристика структуры и содержания контрольной работы.</w:t>
      </w:r>
    </w:p>
    <w:p w:rsidR="00C94B6A" w:rsidRPr="0034107E" w:rsidRDefault="00C94B6A" w:rsidP="00C94B6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D92F39">
        <w:rPr>
          <w:rFonts w:ascii="Times New Roman" w:eastAsia="Times New Roman" w:hAnsi="Times New Roman" w:cs="Times New Roman"/>
          <w:color w:val="000000"/>
        </w:rPr>
        <w:t xml:space="preserve">Контрольная работа состоит из трех частей, которые </w:t>
      </w:r>
      <w:r w:rsidRPr="00B35397">
        <w:rPr>
          <w:rFonts w:ascii="Times New Roman" w:eastAsia="Times New Roman" w:hAnsi="Times New Roman" w:cs="Times New Roman"/>
          <w:b/>
          <w:color w:val="000000"/>
        </w:rPr>
        <w:t xml:space="preserve">различаются по содержанию, степени сложности </w:t>
      </w:r>
      <w:r w:rsidRPr="00D92F39">
        <w:rPr>
          <w:rFonts w:ascii="Times New Roman" w:eastAsia="Times New Roman" w:hAnsi="Times New Roman" w:cs="Times New Roman"/>
          <w:color w:val="000000"/>
        </w:rPr>
        <w:t>и количеству заданий. Определяющим признаком для каждой части работы является форма заданий:</w:t>
      </w:r>
    </w:p>
    <w:p w:rsidR="00C94B6A" w:rsidRPr="0034107E" w:rsidRDefault="00C94B6A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1(базовый уровень) содержит задания с выбором ответа</w:t>
      </w:r>
    </w:p>
    <w:p w:rsidR="00C94B6A" w:rsidRDefault="00C94B6A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2 (повышенный уровень) содержит задания с открытым ответом.</w:t>
      </w:r>
    </w:p>
    <w:p w:rsidR="00C94B6A" w:rsidRPr="00D92F39" w:rsidRDefault="00C94B6A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часть 3 (высокий</w:t>
      </w:r>
      <w:r w:rsidRPr="00D92F39">
        <w:rPr>
          <w:rFonts w:ascii="Times New Roman" w:eastAsia="Times New Roman" w:hAnsi="Times New Roman" w:cs="Times New Roman"/>
          <w:color w:val="000000"/>
        </w:rPr>
        <w:t xml:space="preserve"> уровень) содержит задания с открытым ответом. Они позволяют проверить умения классифицировать и систематизировать знания, давать краткий ответ.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выполненным верно, если ученик выбрал (отметил) номер правильного ответа.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невыполненным в следующих случаях: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а/ указан номер неправильного ответа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D92F39">
        <w:rPr>
          <w:rFonts w:ascii="Times New Roman" w:eastAsia="Times New Roman" w:hAnsi="Times New Roman" w:cs="Times New Roman"/>
          <w:color w:val="000000"/>
        </w:rPr>
        <w:lastRenderedPageBreak/>
        <w:t>б</w:t>
      </w:r>
      <w:proofErr w:type="gramEnd"/>
      <w:r w:rsidRPr="00D92F39">
        <w:rPr>
          <w:rFonts w:ascii="Times New Roman" w:eastAsia="Times New Roman" w:hAnsi="Times New Roman" w:cs="Times New Roman"/>
          <w:color w:val="000000"/>
        </w:rPr>
        <w:t>/ указаны номера двух и более ответов, даже если среди них указан и номер правильного ответа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в/ номер ответа не указан.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 заданиях с открытым ответом второй части работы ответ дается соответствующей записью в виде </w:t>
      </w:r>
      <w:r w:rsidRPr="00D92F39">
        <w:rPr>
          <w:rFonts w:ascii="Times New Roman" w:eastAsia="Times New Roman" w:hAnsi="Times New Roman" w:cs="Times New Roman"/>
          <w:color w:val="000000"/>
          <w:u w:val="single"/>
        </w:rPr>
        <w:t>набора цифр </w:t>
      </w:r>
      <w:r w:rsidRPr="00D92F39">
        <w:rPr>
          <w:rFonts w:ascii="Times New Roman" w:eastAsia="Times New Roman" w:hAnsi="Times New Roman" w:cs="Times New Roman"/>
          <w:color w:val="000000"/>
        </w:rPr>
        <w:t>(например, 2213), записанных без пробелов.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 открытым ответом считается правильно выполненным, если верный ответ записан в той форме, которая указана в инструкции по выполнению задания.</w:t>
      </w:r>
    </w:p>
    <w:p w:rsidR="00C94B6A" w:rsidRPr="00D92F39" w:rsidRDefault="00C94B6A" w:rsidP="00C94B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Время выполнения работы.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На выполнение контрольной работы отводится (45 минут)</w:t>
      </w:r>
    </w:p>
    <w:p w:rsidR="00C94B6A" w:rsidRPr="00D92F39" w:rsidRDefault="00C94B6A" w:rsidP="00C94B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Критерии  оценки.</w:t>
      </w:r>
    </w:p>
    <w:tbl>
      <w:tblPr>
        <w:tblStyle w:val="a3"/>
        <w:tblW w:w="0" w:type="auto"/>
        <w:tblLook w:val="04A0"/>
      </w:tblPr>
      <w:tblGrid>
        <w:gridCol w:w="432"/>
        <w:gridCol w:w="911"/>
        <w:gridCol w:w="983"/>
        <w:gridCol w:w="1755"/>
        <w:gridCol w:w="1679"/>
        <w:gridCol w:w="1387"/>
      </w:tblGrid>
      <w:tr w:rsidR="00C94B6A" w:rsidRPr="001C05CD" w:rsidTr="00F1775E">
        <w:tc>
          <w:tcPr>
            <w:tcW w:w="445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b95ea6d3e9fdebd677024babed454b9b018839a0"/>
            <w:bookmarkEnd w:id="0"/>
            <w:r w:rsidRPr="001C05C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964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Части работы</w:t>
            </w:r>
          </w:p>
        </w:tc>
        <w:tc>
          <w:tcPr>
            <w:tcW w:w="1032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Число заданий</w:t>
            </w:r>
          </w:p>
        </w:tc>
        <w:tc>
          <w:tcPr>
            <w:tcW w:w="1988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Максимальный первичный бал</w:t>
            </w:r>
          </w:p>
        </w:tc>
        <w:tc>
          <w:tcPr>
            <w:tcW w:w="1257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Тип заданий</w:t>
            </w:r>
          </w:p>
        </w:tc>
        <w:tc>
          <w:tcPr>
            <w:tcW w:w="1461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Время выполнения</w:t>
            </w:r>
          </w:p>
        </w:tc>
      </w:tr>
      <w:tr w:rsidR="00C94B6A" w:rsidRPr="001C05CD" w:rsidTr="00F1775E">
        <w:tc>
          <w:tcPr>
            <w:tcW w:w="445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4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часть 1</w:t>
            </w:r>
          </w:p>
        </w:tc>
        <w:tc>
          <w:tcPr>
            <w:tcW w:w="1032" w:type="dxa"/>
          </w:tcPr>
          <w:p w:rsidR="00C94B6A" w:rsidRPr="001C05CD" w:rsidRDefault="00C94B6A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1629D" w:rsidRPr="001C05C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88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1 балл за к</w:t>
            </w:r>
            <w:r w:rsidR="0041629D" w:rsidRPr="001C05CD">
              <w:rPr>
                <w:rFonts w:ascii="Times New Roman" w:eastAsia="Times New Roman" w:hAnsi="Times New Roman" w:cs="Times New Roman"/>
                <w:color w:val="000000"/>
              </w:rPr>
              <w:t>аждый правильный ответ всего  10</w:t>
            </w:r>
            <w:r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баллов</w:t>
            </w:r>
          </w:p>
        </w:tc>
        <w:tc>
          <w:tcPr>
            <w:tcW w:w="1257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задания с выбором ответа</w:t>
            </w:r>
          </w:p>
        </w:tc>
        <w:tc>
          <w:tcPr>
            <w:tcW w:w="1461" w:type="dxa"/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2 мин.</w:t>
            </w:r>
          </w:p>
        </w:tc>
      </w:tr>
      <w:tr w:rsidR="00C94B6A" w:rsidRPr="001C05CD" w:rsidTr="0041629D">
        <w:trPr>
          <w:trHeight w:val="1470"/>
        </w:trPr>
        <w:tc>
          <w:tcPr>
            <w:tcW w:w="445" w:type="dxa"/>
            <w:tcBorders>
              <w:bottom w:val="single" w:sz="4" w:space="0" w:color="auto"/>
            </w:tcBorders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часть 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C94B6A" w:rsidRPr="001C05CD" w:rsidRDefault="0041629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C94B6A" w:rsidRPr="001C05CD" w:rsidRDefault="00C94B6A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 2 балла за правильный ответ</w:t>
            </w:r>
          </w:p>
          <w:p w:rsidR="00C94B6A" w:rsidRPr="001C05CD" w:rsidRDefault="00C94B6A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1балл при наличии одной ошибки</w:t>
            </w:r>
          </w:p>
          <w:p w:rsidR="00C94B6A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Всего 4</w:t>
            </w:r>
            <w:r w:rsidR="00C94B6A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баллов    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задания</w:t>
            </w:r>
            <w:proofErr w:type="gramEnd"/>
            <w:r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с открытым ответом</w:t>
            </w:r>
            <w:r w:rsidR="001C05CD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требующие  частично преобразовать и применить информацию в типовых ситуациях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C94B6A" w:rsidRPr="001C05CD" w:rsidRDefault="00C94B6A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5 мин.</w:t>
            </w:r>
          </w:p>
          <w:p w:rsidR="00C94B6A" w:rsidRPr="001C05CD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629D" w:rsidRPr="001C05CD" w:rsidTr="0041629D">
        <w:trPr>
          <w:trHeight w:val="286"/>
        </w:trPr>
        <w:tc>
          <w:tcPr>
            <w:tcW w:w="445" w:type="dxa"/>
            <w:tcBorders>
              <w:top w:val="single" w:sz="4" w:space="0" w:color="auto"/>
            </w:tcBorders>
          </w:tcPr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Часть 3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1629D" w:rsidRPr="001C05CD" w:rsidRDefault="0041629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41629D" w:rsidRPr="001C05CD" w:rsidRDefault="00152853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 2</w:t>
            </w:r>
            <w:r w:rsidR="0041629D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балла за правильный ответ</w:t>
            </w:r>
          </w:p>
          <w:p w:rsidR="0041629D" w:rsidRPr="001C05CD" w:rsidRDefault="0041629D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013D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C05CD">
              <w:rPr>
                <w:rFonts w:ascii="Times New Roman" w:eastAsia="Times New Roman" w:hAnsi="Times New Roman" w:cs="Times New Roman"/>
                <w:color w:val="000000"/>
              </w:rPr>
              <w:t>балл при наличии одной</w:t>
            </w:r>
            <w:r w:rsidR="00152853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  ошибки</w:t>
            </w:r>
          </w:p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Всего 6 баллов   </w:t>
            </w:r>
            <w:r w:rsidRPr="001C0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с открытым ответом</w:t>
            </w:r>
            <w:r w:rsidR="00100A9F" w:rsidRPr="001C05CD">
              <w:rPr>
                <w:rFonts w:ascii="Times New Roman" w:eastAsia="Times New Roman" w:hAnsi="Times New Roman" w:cs="Times New Roman"/>
                <w:color w:val="000000"/>
              </w:rPr>
              <w:t xml:space="preserve">, требующие использования  приобретённых знаний и </w:t>
            </w:r>
            <w:r w:rsidR="00100A9F" w:rsidRPr="001C0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умений в нетиповых ситуациях или создавая новой информации.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 мин.</w:t>
            </w:r>
          </w:p>
        </w:tc>
      </w:tr>
      <w:tr w:rsidR="0041629D" w:rsidRPr="001C05CD" w:rsidTr="00F1775E">
        <w:tc>
          <w:tcPr>
            <w:tcW w:w="445" w:type="dxa"/>
          </w:tcPr>
          <w:p w:rsidR="0041629D" w:rsidRPr="001C05CD" w:rsidRDefault="0041629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964" w:type="dxa"/>
          </w:tcPr>
          <w:p w:rsidR="0041629D" w:rsidRPr="001C05CD" w:rsidRDefault="0041629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032" w:type="dxa"/>
          </w:tcPr>
          <w:p w:rsidR="0041629D" w:rsidRPr="001C05CD" w:rsidRDefault="0041629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988" w:type="dxa"/>
          </w:tcPr>
          <w:p w:rsidR="0041629D" w:rsidRPr="001C05CD" w:rsidRDefault="0041629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5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57" w:type="dxa"/>
          </w:tcPr>
          <w:p w:rsidR="0041629D" w:rsidRPr="001C05CD" w:rsidRDefault="0041629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461" w:type="dxa"/>
          </w:tcPr>
          <w:p w:rsidR="0041629D" w:rsidRPr="001C05CD" w:rsidRDefault="0041629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C94B6A" w:rsidRPr="001C05CD" w:rsidRDefault="00C94B6A" w:rsidP="00C94B6A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C05CD">
        <w:rPr>
          <w:rFonts w:ascii="Times New Roman" w:hAnsi="Times New Roman" w:cs="Times New Roman"/>
          <w:b/>
        </w:rPr>
        <w:t>6. Распределение заданий экзаменационной работы по содержанию, проверяемым умениям и видам деятельности</w:t>
      </w:r>
    </w:p>
    <w:p w:rsidR="00C94B6A" w:rsidRPr="001C05CD" w:rsidRDefault="00C94B6A" w:rsidP="00C94B6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</w:rPr>
      </w:pPr>
      <w:r w:rsidRPr="001C05CD">
        <w:rPr>
          <w:rFonts w:ascii="Times New Roman" w:hAnsi="Times New Roman" w:cs="Times New Roman"/>
        </w:rPr>
        <w:t>В работе задания условно разделены на тематические блоки: 1.</w:t>
      </w:r>
      <w:r w:rsidR="00932AF7" w:rsidRPr="001C05CD">
        <w:rPr>
          <w:rFonts w:ascii="Times New Roman" w:hAnsi="Times New Roman" w:cs="Times New Roman"/>
        </w:rPr>
        <w:t>Начало Руси</w:t>
      </w:r>
      <w:r w:rsidRPr="001C05CD">
        <w:rPr>
          <w:rFonts w:ascii="Times New Roman" w:hAnsi="Times New Roman" w:cs="Times New Roman"/>
        </w:rPr>
        <w:t>, 2.</w:t>
      </w:r>
      <w:r w:rsidR="00932AF7" w:rsidRPr="001C05CD">
        <w:rPr>
          <w:rFonts w:ascii="Times New Roman" w:hAnsi="Times New Roman" w:cs="Times New Roman"/>
        </w:rPr>
        <w:t>Русь в 11-12 в.</w:t>
      </w:r>
      <w:r w:rsidRPr="001C05CD">
        <w:rPr>
          <w:rFonts w:ascii="Times New Roman" w:hAnsi="Times New Roman" w:cs="Times New Roman"/>
        </w:rPr>
        <w:t>, 3.</w:t>
      </w:r>
      <w:r w:rsidR="00932AF7" w:rsidRPr="001C05CD">
        <w:rPr>
          <w:rFonts w:ascii="Times New Roman" w:hAnsi="Times New Roman" w:cs="Times New Roman"/>
        </w:rPr>
        <w:t>Русь в 13-15 в.</w:t>
      </w:r>
      <w:r w:rsidRPr="001C05CD">
        <w:rPr>
          <w:rFonts w:ascii="Times New Roman" w:hAnsi="Times New Roman" w:cs="Times New Roman"/>
        </w:rPr>
        <w:t>, 4.</w:t>
      </w:r>
      <w:r w:rsidR="00932AF7" w:rsidRPr="001C05CD">
        <w:rPr>
          <w:rFonts w:ascii="Times New Roman" w:hAnsi="Times New Roman" w:cs="Times New Roman"/>
        </w:rPr>
        <w:t xml:space="preserve">Россия в 16 </w:t>
      </w:r>
      <w:proofErr w:type="gramStart"/>
      <w:r w:rsidR="00932AF7" w:rsidRPr="001C05CD">
        <w:rPr>
          <w:rFonts w:ascii="Times New Roman" w:hAnsi="Times New Roman" w:cs="Times New Roman"/>
        </w:rPr>
        <w:t>в</w:t>
      </w:r>
      <w:proofErr w:type="gramEnd"/>
      <w:r w:rsidR="00932AF7" w:rsidRPr="001C05CD">
        <w:rPr>
          <w:rFonts w:ascii="Times New Roman" w:hAnsi="Times New Roman" w:cs="Times New Roman"/>
        </w:rPr>
        <w:t>.</w:t>
      </w:r>
      <w:r w:rsidRPr="001C05CD">
        <w:rPr>
          <w:rFonts w:ascii="Times New Roman" w:hAnsi="Times New Roman" w:cs="Times New Roman"/>
        </w:rPr>
        <w:t>, 5.</w:t>
      </w:r>
      <w:r w:rsidR="00932AF7" w:rsidRPr="001C05CD">
        <w:rPr>
          <w:rFonts w:ascii="Times New Roman" w:hAnsi="Times New Roman" w:cs="Times New Roman"/>
        </w:rPr>
        <w:t>россия в 16 в.</w:t>
      </w:r>
      <w:r w:rsidRPr="001C05CD">
        <w:rPr>
          <w:rFonts w:ascii="Times New Roman" w:hAnsi="Times New Roman" w:cs="Times New Roman"/>
        </w:rPr>
        <w:t>.</w:t>
      </w:r>
      <w:r w:rsidR="00932AF7" w:rsidRPr="001C05CD">
        <w:rPr>
          <w:rFonts w:ascii="Times New Roman" w:hAnsi="Times New Roman" w:cs="Times New Roman"/>
        </w:rPr>
        <w:t xml:space="preserve">6. Россия в конце 17-18 в., 7. Россия в первой половине 19 в., Россия во второй половине 19 </w:t>
      </w:r>
      <w:proofErr w:type="gramStart"/>
      <w:r w:rsidR="00932AF7" w:rsidRPr="001C05CD">
        <w:rPr>
          <w:rFonts w:ascii="Times New Roman" w:hAnsi="Times New Roman" w:cs="Times New Roman"/>
        </w:rPr>
        <w:t>в</w:t>
      </w:r>
      <w:proofErr w:type="gramEnd"/>
      <w:r w:rsidR="00932AF7" w:rsidRPr="001C05CD">
        <w:rPr>
          <w:rFonts w:ascii="Times New Roman" w:hAnsi="Times New Roman" w:cs="Times New Roman"/>
        </w:rPr>
        <w:t>.</w:t>
      </w:r>
    </w:p>
    <w:p w:rsidR="00C94B6A" w:rsidRPr="001C05CD" w:rsidRDefault="00C94B6A" w:rsidP="002A0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4F6" w:rsidRDefault="00A914F6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05CD" w:rsidRDefault="001C05C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75C4" w:rsidRDefault="00CB75C4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3FA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Итоговая к</w:t>
      </w:r>
      <w:r w:rsidRPr="00B91022">
        <w:rPr>
          <w:rFonts w:ascii="Times New Roman" w:eastAsia="Times New Roman" w:hAnsi="Times New Roman" w:cs="Times New Roman"/>
          <w:b/>
          <w:bCs/>
          <w:color w:val="000000"/>
        </w:rPr>
        <w:t>онтрольная работа  история 10 класс (базовый уровень)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bCs/>
          <w:color w:val="000000"/>
        </w:rPr>
        <w:t>А1</w:t>
      </w:r>
      <w:proofErr w:type="gramStart"/>
      <w:r w:rsidRPr="00113FA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113FAD">
        <w:rPr>
          <w:rFonts w:ascii="Times New Roman" w:eastAsia="Times New Roman" w:hAnsi="Times New Roman" w:cs="Times New Roman"/>
          <w:color w:val="000000"/>
        </w:rPr>
        <w:t>К</w:t>
      </w:r>
      <w:proofErr w:type="gramEnd"/>
      <w:r w:rsidRPr="00113FAD">
        <w:rPr>
          <w:rFonts w:ascii="Times New Roman" w:eastAsia="Times New Roman" w:hAnsi="Times New Roman" w:cs="Times New Roman"/>
          <w:color w:val="000000"/>
        </w:rPr>
        <w:t>акой ряд дат связан с освобождением Руси от монгольского ига?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3FAD">
        <w:rPr>
          <w:rFonts w:ascii="Times New Roman" w:hAnsi="Times New Roman" w:cs="Times New Roman"/>
          <w:color w:val="000000"/>
        </w:rPr>
        <w:t>1) 1240, 1242; 2) 1380, 1480</w:t>
      </w:r>
      <w:r w:rsidRPr="00B91022">
        <w:rPr>
          <w:rFonts w:ascii="Times New Roman" w:hAnsi="Times New Roman" w:cs="Times New Roman"/>
          <w:color w:val="000000"/>
        </w:rPr>
        <w:t>; 3) 1510, 1521; 4) 1552, 1556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А2</w:t>
      </w:r>
      <w:proofErr w:type="gramStart"/>
      <w:r w:rsidRPr="00B91022">
        <w:rPr>
          <w:rFonts w:ascii="Times New Roman" w:eastAsia="Times New Roman" w:hAnsi="Times New Roman" w:cs="Times New Roman"/>
          <w:color w:val="000000"/>
        </w:rPr>
        <w:t xml:space="preserve"> 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К</w:t>
      </w:r>
      <w:proofErr w:type="gramEnd"/>
      <w:r w:rsidRPr="00B91022">
        <w:rPr>
          <w:rFonts w:ascii="Times New Roman" w:eastAsia="Times New Roman" w:hAnsi="Times New Roman" w:cs="Times New Roman"/>
          <w:color w:val="000000"/>
        </w:rPr>
        <w:t>ак назывался вооруженный отряд при князе в древней Руси?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>рекруты; 2) рядовичи; 3) стрельцы; 4) дружина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3FAD">
        <w:rPr>
          <w:rFonts w:ascii="Times New Roman" w:eastAsia="Times New Roman" w:hAnsi="Times New Roman" w:cs="Times New Roman"/>
          <w:b/>
          <w:color w:val="000000"/>
        </w:rPr>
        <w:t>А3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Кто является автором «Повести временных лет»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Владимир Мономах; 2) Ярослав Мудрый; 3) 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монах </w:t>
      </w:r>
      <w:r w:rsidRPr="00B91022">
        <w:rPr>
          <w:rFonts w:ascii="Times New Roman" w:eastAsia="Times New Roman" w:hAnsi="Times New Roman" w:cs="Times New Roman"/>
          <w:color w:val="000000"/>
        </w:rPr>
        <w:t>Нестор; 4) Илларион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Pr="00B91022">
        <w:rPr>
          <w:rFonts w:ascii="Times New Roman" w:eastAsia="Times New Roman" w:hAnsi="Times New Roman" w:cs="Times New Roman"/>
          <w:b/>
          <w:color w:val="000000"/>
        </w:rPr>
        <w:t>4</w:t>
      </w:r>
      <w:proofErr w:type="gramEnd"/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Условное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земельное владение в </w:t>
      </w:r>
      <w:r w:rsidRPr="00113FAD">
        <w:rPr>
          <w:rFonts w:ascii="Times New Roman" w:eastAsia="Times New Roman" w:hAnsi="Times New Roman" w:cs="Times New Roman"/>
          <w:color w:val="000000"/>
        </w:rPr>
        <w:t>Русском государстве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называлось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proofErr w:type="gramStart"/>
      <w:r w:rsidRPr="00B91022">
        <w:rPr>
          <w:rFonts w:ascii="Times New Roman" w:eastAsia="Times New Roman" w:hAnsi="Times New Roman" w:cs="Times New Roman"/>
          <w:color w:val="000000"/>
        </w:rPr>
        <w:t>земщина</w:t>
      </w:r>
      <w:proofErr w:type="gramEnd"/>
      <w:r w:rsidRPr="00B91022">
        <w:rPr>
          <w:rFonts w:ascii="Times New Roman" w:eastAsia="Times New Roman" w:hAnsi="Times New Roman" w:cs="Times New Roman"/>
          <w:color w:val="000000"/>
        </w:rPr>
        <w:t>; 2) вотчина; 3) слобода; 4) поместье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А5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Стены и башни из красного кирпича Московского кремля, соборы, Грановитая палата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color w:val="000000"/>
        </w:rPr>
        <w:t>были построены в годы правления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Иван Калита; 2) Иван </w:t>
      </w:r>
      <w:r w:rsidRPr="00B91022">
        <w:rPr>
          <w:rFonts w:ascii="Times New Roman" w:eastAsia="Times New Roman" w:hAnsi="Times New Roman" w:cs="Times New Roman"/>
          <w:color w:val="000000"/>
          <w:lang w:val="en-US"/>
        </w:rPr>
        <w:t>III</w:t>
      </w:r>
      <w:r w:rsidRPr="00B91022">
        <w:rPr>
          <w:rFonts w:ascii="Times New Roman" w:eastAsia="Times New Roman" w:hAnsi="Times New Roman" w:cs="Times New Roman"/>
          <w:color w:val="000000"/>
        </w:rPr>
        <w:t>; 3) Михаила Романова; 4) Дмитрия Донского.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А6</w:t>
      </w:r>
      <w:proofErr w:type="gramStart"/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К</w:t>
      </w:r>
      <w:proofErr w:type="gramEnd"/>
      <w:r w:rsidRPr="00B91022">
        <w:rPr>
          <w:rFonts w:ascii="Times New Roman" w:eastAsia="Times New Roman" w:hAnsi="Times New Roman" w:cs="Times New Roman"/>
          <w:color w:val="000000"/>
        </w:rPr>
        <w:t xml:space="preserve">акое из </w:t>
      </w:r>
      <w:r w:rsidRPr="00113FAD">
        <w:rPr>
          <w:rFonts w:ascii="Times New Roman" w:eastAsia="Times New Roman" w:hAnsi="Times New Roman" w:cs="Times New Roman"/>
          <w:color w:val="000000"/>
        </w:rPr>
        <w:t>названных событий относится к Х</w:t>
      </w:r>
      <w:r w:rsidRPr="00113FAD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B91022">
        <w:rPr>
          <w:rFonts w:ascii="Times New Roman" w:eastAsia="Times New Roman" w:hAnsi="Times New Roman" w:cs="Times New Roman"/>
          <w:color w:val="000000"/>
        </w:rPr>
        <w:t>в.?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113FAD">
        <w:rPr>
          <w:rFonts w:ascii="Times New Roman" w:eastAsia="Times New Roman" w:hAnsi="Times New Roman" w:cs="Times New Roman"/>
          <w:color w:val="000000"/>
        </w:rPr>
        <w:t>Куликовская битва; 2) Полтавское сражение</w:t>
      </w:r>
      <w:r w:rsidRPr="00B91022">
        <w:rPr>
          <w:rFonts w:ascii="Times New Roman" w:eastAsia="Times New Roman" w:hAnsi="Times New Roman" w:cs="Times New Roman"/>
          <w:color w:val="000000"/>
        </w:rPr>
        <w:t>; 3) сражение на р. Неве; 4) Грюнвальдская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eastAsia="Times New Roman" w:hAnsi="Times New Roman" w:cs="Times New Roman"/>
          <w:color w:val="000000"/>
        </w:rPr>
        <w:t>битва.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Pr="00B91022">
        <w:rPr>
          <w:rFonts w:ascii="Times New Roman" w:eastAsia="Times New Roman" w:hAnsi="Times New Roman" w:cs="Times New Roman"/>
          <w:b/>
          <w:color w:val="000000"/>
        </w:rPr>
        <w:t>7</w:t>
      </w:r>
      <w:proofErr w:type="gramEnd"/>
      <w:r w:rsidRPr="00B5270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Великий князь Владимирский в конце 13 - 14 в. приобретал право на княжение при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91022">
        <w:rPr>
          <w:rFonts w:ascii="Times New Roman" w:eastAsia="Times New Roman" w:hAnsi="Times New Roman" w:cs="Times New Roman"/>
          <w:color w:val="000000"/>
        </w:rPr>
        <w:t>условии</w:t>
      </w:r>
      <w:proofErr w:type="gramEnd"/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согласие Земского собора; 2) согласие боярской думы; 3) передачи этого права от отца </w:t>
      </w:r>
      <w:proofErr w:type="gramStart"/>
      <w:r w:rsidRPr="00B91022">
        <w:rPr>
          <w:rFonts w:ascii="Times New Roman" w:eastAsia="Times New Roman" w:hAnsi="Times New Roman" w:cs="Times New Roman"/>
          <w:color w:val="000000"/>
        </w:rPr>
        <w:t>к</w:t>
      </w:r>
      <w:proofErr w:type="gramEnd"/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eastAsia="Times New Roman" w:hAnsi="Times New Roman" w:cs="Times New Roman"/>
          <w:color w:val="000000"/>
        </w:rPr>
        <w:t>сыну; 4) получение ярлыка в Орде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А8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Кто из русских царей был первым избран на престол Земским собором?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>Василий Шуйский; 2) Федор Иванович; 3) Борис Годунов; 4)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 Михаил Федорович.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lastRenderedPageBreak/>
        <w:t>А</w:t>
      </w:r>
      <w:proofErr w:type="gramStart"/>
      <w:r w:rsidRPr="00B91022">
        <w:rPr>
          <w:rFonts w:ascii="Times New Roman" w:eastAsia="Times New Roman" w:hAnsi="Times New Roman" w:cs="Times New Roman"/>
          <w:b/>
          <w:color w:val="000000"/>
        </w:rPr>
        <w:t>9</w:t>
      </w:r>
      <w:proofErr w:type="gramEnd"/>
      <w:r w:rsidRPr="00B91022">
        <w:rPr>
          <w:rFonts w:ascii="Times New Roman" w:eastAsia="Times New Roman" w:hAnsi="Times New Roman" w:cs="Times New Roman"/>
          <w:color w:val="000000"/>
        </w:rPr>
        <w:t>.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Как в Древней Руси назывались биографические произведения об исторических</w:t>
      </w:r>
      <w:r>
        <w:rPr>
          <w:rFonts w:ascii="Times New Roman" w:hAnsi="Times New Roman" w:cs="Times New Roman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лицах, причисленных церковью к лику святых?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>летописи; 2) жития; 3) хождения; 4) реляции.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bCs/>
          <w:color w:val="000000"/>
        </w:rPr>
        <w:t>А10</w:t>
      </w:r>
      <w:proofErr w:type="gramStart"/>
      <w:r w:rsidRPr="00B910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Pr="00B91022">
        <w:rPr>
          <w:rFonts w:ascii="Times New Roman" w:eastAsia="Times New Roman" w:hAnsi="Times New Roman" w:cs="Times New Roman"/>
          <w:color w:val="000000"/>
        </w:rPr>
        <w:t>дна из основных причин активной завоевательной   внешней политики России в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color w:val="000000"/>
        </w:rPr>
        <w:t>середине 16 в. - стремление</w:t>
      </w:r>
    </w:p>
    <w:p w:rsidR="00B1147D" w:rsidRPr="00D45177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hAnsi="Times New Roman" w:cs="Times New Roman"/>
          <w:color w:val="000000"/>
        </w:rPr>
        <w:t xml:space="preserve">1) </w:t>
      </w:r>
      <w:r w:rsidRPr="00B91022">
        <w:rPr>
          <w:rFonts w:ascii="Times New Roman" w:eastAsia="Times New Roman" w:hAnsi="Times New Roman" w:cs="Times New Roman"/>
          <w:color w:val="000000"/>
        </w:rPr>
        <w:t>распространить христианскую веру; 2) обеспечить дворянство землей; 3) уничтожить</w:t>
      </w:r>
      <w:r>
        <w:rPr>
          <w:rFonts w:ascii="Times New Roman" w:hAnsi="Times New Roman" w:cs="Times New Roman"/>
        </w:rPr>
        <w:t xml:space="preserve"> </w:t>
      </w:r>
      <w:r w:rsidRPr="00B91022">
        <w:rPr>
          <w:rFonts w:ascii="Times New Roman" w:eastAsia="Times New Roman" w:hAnsi="Times New Roman" w:cs="Times New Roman"/>
          <w:color w:val="000000"/>
        </w:rPr>
        <w:t>«осколки» Золотой Орды; 4) увеличить число холопов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В</w:t>
      </w:r>
      <w:proofErr w:type="gramStart"/>
      <w:r w:rsidRPr="00B91022">
        <w:rPr>
          <w:rFonts w:ascii="Times New Roman" w:eastAsia="Times New Roman" w:hAnsi="Times New Roman" w:cs="Times New Roman"/>
          <w:b/>
          <w:color w:val="000000"/>
        </w:rPr>
        <w:t>1</w:t>
      </w:r>
      <w:proofErr w:type="gramEnd"/>
      <w:r w:rsidRPr="00113FAD">
        <w:rPr>
          <w:rFonts w:ascii="Times New Roman" w:eastAsia="Times New Roman" w:hAnsi="Times New Roman" w:cs="Times New Roman"/>
          <w:color w:val="000000"/>
        </w:rPr>
        <w:t xml:space="preserve">.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Установить соответствие</w:t>
      </w:r>
    </w:p>
    <w:tbl>
      <w:tblPr>
        <w:tblW w:w="76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5"/>
        <w:gridCol w:w="5740"/>
      </w:tblGrid>
      <w:tr w:rsidR="00B1147D" w:rsidRPr="00B91022" w:rsidTr="00EB6676">
        <w:trPr>
          <w:trHeight w:val="571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закупы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А.люди, которые заключили договор, согласившись жить и работать у господина на определенных условиях</w:t>
            </w:r>
          </w:p>
        </w:tc>
      </w:tr>
      <w:tr w:rsidR="00B1147D" w:rsidRPr="00B91022" w:rsidTr="00EB6676">
        <w:trPr>
          <w:trHeight w:val="562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hAnsi="Times New Roman" w:cs="Times New Roman"/>
                <w:color w:val="000000"/>
              </w:rPr>
              <w:t>2.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рядовичи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Б. феодально-зависимое население Древней Руси, несущее те или иные повинности в пользу князя</w:t>
            </w:r>
          </w:p>
        </w:tc>
      </w:tr>
      <w:tr w:rsidR="00B1147D" w:rsidRPr="00B91022" w:rsidTr="00EB6676">
        <w:trPr>
          <w:trHeight w:val="288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холопы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В. разорившиеся 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щинники, пошедшие в долговую 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кабалу за ссуду</w:t>
            </w:r>
          </w:p>
        </w:tc>
      </w:tr>
      <w:tr w:rsidR="00B1147D" w:rsidRPr="00B91022" w:rsidTr="00EB6676">
        <w:trPr>
          <w:trHeight w:val="288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смерды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. свободные землевладельцы ремесленники Древней Руси</w:t>
            </w:r>
          </w:p>
        </w:tc>
      </w:tr>
      <w:tr w:rsidR="00B1147D" w:rsidRPr="00B91022" w:rsidTr="00EB6676">
        <w:trPr>
          <w:trHeight w:val="298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22"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люди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47D" w:rsidRPr="00B91022" w:rsidRDefault="00B1147D" w:rsidP="00EB6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91022">
              <w:rPr>
                <w:rFonts w:ascii="Times New Roman" w:eastAsia="Times New Roman" w:hAnsi="Times New Roman" w:cs="Times New Roman"/>
                <w:color w:val="000000"/>
              </w:rPr>
              <w:t>. рабы</w:t>
            </w:r>
          </w:p>
        </w:tc>
      </w:tr>
    </w:tbl>
    <w:p w:rsidR="00B1147D" w:rsidRDefault="00B1147D" w:rsidP="00B1147D">
      <w:pPr>
        <w:rPr>
          <w:rFonts w:ascii="Times New Roman" w:eastAsia="Times New Roman" w:hAnsi="Times New Roman" w:cs="Times New Roman"/>
          <w:color w:val="000000"/>
        </w:rPr>
      </w:pPr>
    </w:p>
    <w:p w:rsidR="00B1147D" w:rsidRPr="00113FAD" w:rsidRDefault="00B1147D" w:rsidP="00B1147D">
      <w:pPr>
        <w:rPr>
          <w:rFonts w:ascii="Times New Roman" w:eastAsia="Times New Roman" w:hAnsi="Times New Roman" w:cs="Times New Roman"/>
          <w:color w:val="000000"/>
        </w:rPr>
      </w:pPr>
      <w:r w:rsidRPr="004868DD">
        <w:rPr>
          <w:rFonts w:ascii="Times New Roman" w:eastAsia="Times New Roman" w:hAnsi="Times New Roman" w:cs="Times New Roman"/>
          <w:b/>
          <w:color w:val="000000"/>
        </w:rPr>
        <w:t>В2</w:t>
      </w:r>
      <w:proofErr w:type="gramStart"/>
      <w:r w:rsidRPr="00113FAD">
        <w:rPr>
          <w:rFonts w:ascii="Times New Roman" w:eastAsia="Times New Roman" w:hAnsi="Times New Roman" w:cs="Times New Roman"/>
          <w:color w:val="000000"/>
        </w:rPr>
        <w:t xml:space="preserve"> У</w:t>
      </w:r>
      <w:proofErr w:type="gramEnd"/>
      <w:r w:rsidRPr="00113FAD">
        <w:rPr>
          <w:rFonts w:ascii="Times New Roman" w:eastAsia="Times New Roman" w:hAnsi="Times New Roman" w:cs="Times New Roman"/>
          <w:color w:val="000000"/>
        </w:rPr>
        <w:t>казать событие: 988г.1861 г.</w:t>
      </w:r>
      <w:r>
        <w:rPr>
          <w:rFonts w:ascii="Times New Roman" w:eastAsia="Times New Roman" w:hAnsi="Times New Roman" w:cs="Times New Roman"/>
          <w:color w:val="000000"/>
        </w:rPr>
        <w:t xml:space="preserve">, 1613г. 1612г. 1380г. 1480г. 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1022">
        <w:rPr>
          <w:rFonts w:ascii="Times New Roman" w:eastAsia="Times New Roman" w:hAnsi="Times New Roman" w:cs="Times New Roman"/>
          <w:b/>
          <w:color w:val="000000"/>
        </w:rPr>
        <w:t>В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113FAD">
        <w:rPr>
          <w:rFonts w:ascii="Times New Roman" w:eastAsia="Times New Roman" w:hAnsi="Times New Roman" w:cs="Times New Roman"/>
          <w:color w:val="000000"/>
        </w:rPr>
        <w:t xml:space="preserve">. </w:t>
      </w:r>
      <w:r w:rsidRPr="00B91022">
        <w:rPr>
          <w:rFonts w:ascii="Times New Roman" w:eastAsia="Times New Roman" w:hAnsi="Times New Roman" w:cs="Times New Roman"/>
          <w:color w:val="000000"/>
        </w:rPr>
        <w:t xml:space="preserve"> Объяснить значение следующих терминов и понятий</w:t>
      </w:r>
    </w:p>
    <w:p w:rsidR="00B1147D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022">
        <w:rPr>
          <w:rFonts w:ascii="Times New Roman" w:eastAsia="Times New Roman" w:hAnsi="Times New Roman" w:cs="Times New Roman"/>
          <w:color w:val="000000"/>
        </w:rPr>
        <w:t xml:space="preserve">Полюдье, ярлык, баскак, кормление, судебник,   помещик, </w:t>
      </w:r>
    </w:p>
    <w:p w:rsidR="00B1147D" w:rsidRPr="00B91022" w:rsidRDefault="00B1147D" w:rsidP="00B114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1147D" w:rsidRDefault="00B1147D" w:rsidP="00B1147D">
      <w:pPr>
        <w:rPr>
          <w:rFonts w:ascii="Times New Roman" w:eastAsia="Times New Roman" w:hAnsi="Times New Roman" w:cs="Times New Roman"/>
          <w:b/>
          <w:color w:val="000000"/>
        </w:rPr>
      </w:pPr>
      <w:r w:rsidRPr="00113FAD">
        <w:rPr>
          <w:rFonts w:ascii="Times New Roman" w:eastAsia="Times New Roman" w:hAnsi="Times New Roman" w:cs="Times New Roman"/>
          <w:b/>
          <w:color w:val="000000"/>
        </w:rPr>
        <w:t>С</w:t>
      </w:r>
      <w:proofErr w:type="gramStart"/>
      <w:r w:rsidRPr="00113FAD">
        <w:rPr>
          <w:rFonts w:ascii="Times New Roman" w:eastAsia="Times New Roman" w:hAnsi="Times New Roman" w:cs="Times New Roman"/>
          <w:b/>
          <w:color w:val="000000"/>
        </w:rPr>
        <w:t>1</w:t>
      </w:r>
      <w:proofErr w:type="gramEnd"/>
      <w:r w:rsidRPr="00113FAD">
        <w:rPr>
          <w:rFonts w:ascii="Times New Roman" w:eastAsia="Times New Roman" w:hAnsi="Times New Roman" w:cs="Times New Roman"/>
          <w:color w:val="000000"/>
        </w:rPr>
        <w:t xml:space="preserve">.  Назовите особенности промышленного переворота в России. Назовите не менее 3-х особенностей. </w:t>
      </w:r>
    </w:p>
    <w:p w:rsidR="00B1147D" w:rsidRDefault="00B1147D" w:rsidP="00B1147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Всего 2</w:t>
      </w:r>
      <w:r w:rsidRPr="00982BD6">
        <w:rPr>
          <w:rFonts w:ascii="Times New Roman" w:eastAsia="Times New Roman" w:hAnsi="Times New Roman" w:cs="Times New Roman"/>
          <w:b/>
          <w:color w:val="000000"/>
        </w:rPr>
        <w:t>0 баллов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147D" w:rsidRPr="00B5270E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2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Критерии оценивания</w:t>
      </w:r>
      <w:r w:rsidR="00234C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история 10 класс (базовый уровень)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А10  по 1 баллу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 В1-В2 по 2балла, В3 – 3 балла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балла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«5»  18-20 баллов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«4»  14-17 баллов</w:t>
      </w:r>
    </w:p>
    <w:p w:rsidR="00B1147D" w:rsidRDefault="00B1147D" w:rsidP="00B1147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«3»  10-13 баллов</w:t>
      </w:r>
    </w:p>
    <w:tbl>
      <w:tblPr>
        <w:tblStyle w:val="a3"/>
        <w:tblW w:w="0" w:type="auto"/>
        <w:tblLook w:val="04A0"/>
      </w:tblPr>
      <w:tblGrid>
        <w:gridCol w:w="1242"/>
        <w:gridCol w:w="5905"/>
      </w:tblGrid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5905" w:type="dxa"/>
          </w:tcPr>
          <w:p w:rsidR="00B1147D" w:rsidRDefault="00B1147D" w:rsidP="00EB66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А3</w:t>
            </w:r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А5</w:t>
            </w:r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А8</w:t>
            </w:r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А10</w:t>
            </w:r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1 2 3 4 5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ВАД БГ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Крещение Руси. 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Отмена крепостного права в России.  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Избрание Михаила Романова на царство. 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второго ополчения. Куликовская битва. 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Падение монгольского ига. 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В3</w:t>
            </w:r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Полюдье – сбор дани путем объезда.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Ярлык – ханская грамота – разрешение на княжение.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Баскак – Ханский наместник.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Кормление – содержание княжеских наместников за счет местного населения.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Судебник – сборник законов.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Помещик – землевладелец, получивший землю в условное держание, за службу.</w:t>
            </w:r>
          </w:p>
        </w:tc>
      </w:tr>
      <w:tr w:rsidR="00B1147D" w:rsidTr="00B1147D">
        <w:tc>
          <w:tcPr>
            <w:tcW w:w="1242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905" w:type="dxa"/>
          </w:tcPr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-промышленный переворот в России начался при сохранении феодально-крепостнической системы.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Начался позже, чем в Англии и в США.</w:t>
            </w:r>
          </w:p>
          <w:p w:rsidR="00B1147D" w:rsidRPr="00B1147D" w:rsidRDefault="00B1147D" w:rsidP="00EB66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1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 отмены крепостного права проявлялась только его техническая  сторона.</w:t>
            </w:r>
          </w:p>
        </w:tc>
      </w:tr>
    </w:tbl>
    <w:p w:rsidR="00B1147D" w:rsidRDefault="00B1147D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Default="00C94B6A" w:rsidP="00B1147D"/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СПЕЦИФИКАЦИЯ</w:t>
      </w:r>
    </w:p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проверочной работы </w:t>
      </w:r>
      <w:proofErr w:type="gramStart"/>
      <w:r w:rsidR="00167C37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proofErr w:type="gramEnd"/>
      <w:r w:rsidR="00167C3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="00167C37" w:rsidRPr="00B91022">
        <w:rPr>
          <w:rFonts w:ascii="Times New Roman" w:eastAsia="Times New Roman" w:hAnsi="Times New Roman" w:cs="Times New Roman"/>
          <w:b/>
          <w:bCs/>
          <w:color w:val="000000"/>
        </w:rPr>
        <w:t>история</w:t>
      </w:r>
      <w:proofErr w:type="gramEnd"/>
      <w:r w:rsidR="00167C37" w:rsidRPr="00B91022">
        <w:rPr>
          <w:rFonts w:ascii="Times New Roman" w:eastAsia="Times New Roman" w:hAnsi="Times New Roman" w:cs="Times New Roman"/>
          <w:b/>
          <w:bCs/>
          <w:color w:val="000000"/>
        </w:rPr>
        <w:t xml:space="preserve"> (базовый уровень)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C94B6A" w:rsidRPr="00D92F39" w:rsidRDefault="00C94B6A" w:rsidP="00C94B6A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 курс 10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 класса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1.Назначение контрольной работы – </w:t>
      </w:r>
      <w:r w:rsidRPr="00D92F39">
        <w:rPr>
          <w:rFonts w:ascii="Times New Roman" w:hAnsi="Times New Roman" w:cs="Times New Roman"/>
        </w:rPr>
        <w:t>оцени</w:t>
      </w:r>
      <w:r>
        <w:rPr>
          <w:rFonts w:ascii="Times New Roman" w:hAnsi="Times New Roman" w:cs="Times New Roman"/>
        </w:rPr>
        <w:t>ть уровень подготовки учащихся 10 класса по предмету «</w:t>
      </w:r>
      <w:r w:rsidR="00167C37">
        <w:rPr>
          <w:rFonts w:ascii="Times New Roman" w:hAnsi="Times New Roman" w:cs="Times New Roman"/>
        </w:rPr>
        <w:t>история</w:t>
      </w:r>
      <w:r w:rsidRPr="00D92F39">
        <w:rPr>
          <w:rFonts w:ascii="Times New Roman" w:hAnsi="Times New Roman" w:cs="Times New Roman"/>
        </w:rPr>
        <w:t xml:space="preserve">», выявить наиболее трудные для усвоения элементы содержания. 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2.Документы, определяющие нормативно-правовую базу контрольной работы. 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hAnsi="Times New Roman" w:cs="Times New Roman"/>
        </w:rPr>
        <w:t xml:space="preserve">Содержание экзаменационной работы определяется на основе Федерального компонента государственного стандарта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образования»);. Итоговая диагностическая работа не ориентирована на какие-либо определённые учебники, её содержание соответствует всем учебникам, включённым в Федеральный перечень на 2015–2016 учебный год. </w:t>
      </w:r>
      <w:r w:rsidRPr="00D92F39">
        <w:rPr>
          <w:rFonts w:ascii="Times New Roman" w:eastAsia="Times New Roman" w:hAnsi="Times New Roman" w:cs="Times New Roman"/>
          <w:color w:val="000000"/>
        </w:rPr>
        <w:t>Содержание экзаменационной работы определяют основные нормативные документы: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3.Характеристика структуры и содержания контрольной работы.</w:t>
      </w:r>
    </w:p>
    <w:p w:rsidR="00C94B6A" w:rsidRPr="0034107E" w:rsidRDefault="00C94B6A" w:rsidP="00C94B6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D92F39">
        <w:rPr>
          <w:rFonts w:ascii="Times New Roman" w:eastAsia="Times New Roman" w:hAnsi="Times New Roman" w:cs="Times New Roman"/>
          <w:color w:val="000000"/>
        </w:rPr>
        <w:t xml:space="preserve">Контрольная работа состоит из трех частей, которые </w:t>
      </w:r>
      <w:r w:rsidRPr="00B35397">
        <w:rPr>
          <w:rFonts w:ascii="Times New Roman" w:eastAsia="Times New Roman" w:hAnsi="Times New Roman" w:cs="Times New Roman"/>
          <w:b/>
          <w:color w:val="000000"/>
        </w:rPr>
        <w:t xml:space="preserve">различаются по содержанию, степени сложности </w:t>
      </w:r>
      <w:r w:rsidRPr="00D92F39">
        <w:rPr>
          <w:rFonts w:ascii="Times New Roman" w:eastAsia="Times New Roman" w:hAnsi="Times New Roman" w:cs="Times New Roman"/>
          <w:color w:val="000000"/>
        </w:rPr>
        <w:t>и количеству заданий. Определяющим признаком для каждой части работы является форма заданий:</w:t>
      </w:r>
    </w:p>
    <w:p w:rsidR="00C94B6A" w:rsidRPr="0034107E" w:rsidRDefault="00C94B6A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1(базовый уровень) содержит задания с выбором ответа</w:t>
      </w:r>
    </w:p>
    <w:p w:rsidR="00167C37" w:rsidRDefault="00C94B6A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 xml:space="preserve"> часть 2 (повышенный уровень) содержит задания с открытым ответом. </w:t>
      </w:r>
    </w:p>
    <w:p w:rsidR="00C94B6A" w:rsidRPr="00D92F39" w:rsidRDefault="00167C37" w:rsidP="00C94B6A">
      <w:pPr>
        <w:numPr>
          <w:ilvl w:val="0"/>
          <w:numId w:val="1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часть 3 (высокий</w:t>
      </w:r>
      <w:r w:rsidRPr="00D92F39">
        <w:rPr>
          <w:rFonts w:ascii="Times New Roman" w:eastAsia="Times New Roman" w:hAnsi="Times New Roman" w:cs="Times New Roman"/>
          <w:color w:val="000000"/>
        </w:rPr>
        <w:t xml:space="preserve"> уровень) содержит задания с открытым ответом. </w:t>
      </w:r>
      <w:r w:rsidR="00C94B6A" w:rsidRPr="00D92F39">
        <w:rPr>
          <w:rFonts w:ascii="Times New Roman" w:eastAsia="Times New Roman" w:hAnsi="Times New Roman" w:cs="Times New Roman"/>
          <w:color w:val="000000"/>
        </w:rPr>
        <w:t>Они позволяют проверить умения классифицировать и систематизировать знания, давать краткий ответ.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выполненным верно, если ученик выбрал (отметил) номер правильного ответа.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невыполненным в следующих случаях: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а/ указан номер неправильного ответа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D92F39">
        <w:rPr>
          <w:rFonts w:ascii="Times New Roman" w:eastAsia="Times New Roman" w:hAnsi="Times New Roman" w:cs="Times New Roman"/>
          <w:color w:val="000000"/>
        </w:rPr>
        <w:lastRenderedPageBreak/>
        <w:t>б</w:t>
      </w:r>
      <w:proofErr w:type="gramEnd"/>
      <w:r w:rsidRPr="00D92F39">
        <w:rPr>
          <w:rFonts w:ascii="Times New Roman" w:eastAsia="Times New Roman" w:hAnsi="Times New Roman" w:cs="Times New Roman"/>
          <w:color w:val="000000"/>
        </w:rPr>
        <w:t>/ указаны номера двух и более ответов, даже если среди них указан и номер правильного ответа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в/ номер ответа не указан.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 заданиях с открытым ответом второй части работы ответ дается соответствующей записью в виде </w:t>
      </w:r>
      <w:r w:rsidRPr="00D92F39">
        <w:rPr>
          <w:rFonts w:ascii="Times New Roman" w:eastAsia="Times New Roman" w:hAnsi="Times New Roman" w:cs="Times New Roman"/>
          <w:color w:val="000000"/>
          <w:u w:val="single"/>
        </w:rPr>
        <w:t>набора цифр </w:t>
      </w:r>
      <w:r w:rsidRPr="00D92F39">
        <w:rPr>
          <w:rFonts w:ascii="Times New Roman" w:eastAsia="Times New Roman" w:hAnsi="Times New Roman" w:cs="Times New Roman"/>
          <w:color w:val="000000"/>
        </w:rPr>
        <w:t>(например, 2213), записанных без пробелов.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 открытым ответом считается правильно выполненным, если верный ответ записан в той форме, которая указана в инструкции по выполнению задания.</w:t>
      </w:r>
    </w:p>
    <w:p w:rsidR="00C94B6A" w:rsidRPr="00D92F39" w:rsidRDefault="00C94B6A" w:rsidP="00C94B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Время выполнения работы.</w:t>
      </w:r>
    </w:p>
    <w:p w:rsidR="00C94B6A" w:rsidRPr="0034107E" w:rsidRDefault="00C94B6A" w:rsidP="00C94B6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На выполнение контрольной работы отводится (45 минут)</w:t>
      </w:r>
    </w:p>
    <w:p w:rsidR="00C94B6A" w:rsidRPr="00D92F39" w:rsidRDefault="00C94B6A" w:rsidP="00C94B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Критерии  оценки.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850"/>
        <w:gridCol w:w="993"/>
        <w:gridCol w:w="2409"/>
        <w:gridCol w:w="1134"/>
        <w:gridCol w:w="1369"/>
      </w:tblGrid>
      <w:tr w:rsidR="00A7013D" w:rsidRPr="005E303A" w:rsidTr="00A7013D">
        <w:tc>
          <w:tcPr>
            <w:tcW w:w="392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50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Части работы</w:t>
            </w:r>
          </w:p>
        </w:tc>
        <w:tc>
          <w:tcPr>
            <w:tcW w:w="993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Число заданий</w:t>
            </w:r>
          </w:p>
        </w:tc>
        <w:tc>
          <w:tcPr>
            <w:tcW w:w="2409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Максимальный первичный бал</w:t>
            </w:r>
          </w:p>
        </w:tc>
        <w:tc>
          <w:tcPr>
            <w:tcW w:w="1134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Тип заданий</w:t>
            </w:r>
          </w:p>
        </w:tc>
        <w:tc>
          <w:tcPr>
            <w:tcW w:w="1369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Время выполнения</w:t>
            </w:r>
          </w:p>
        </w:tc>
      </w:tr>
      <w:tr w:rsidR="00A7013D" w:rsidRPr="005E303A" w:rsidTr="00A7013D">
        <w:tc>
          <w:tcPr>
            <w:tcW w:w="392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часть 1</w:t>
            </w:r>
          </w:p>
        </w:tc>
        <w:tc>
          <w:tcPr>
            <w:tcW w:w="993" w:type="dxa"/>
          </w:tcPr>
          <w:p w:rsidR="00C94B6A" w:rsidRPr="00906285" w:rsidRDefault="00C94B6A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013D" w:rsidRPr="009062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9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 балл за к</w:t>
            </w:r>
            <w:r w:rsidR="00A7013D" w:rsidRPr="00906285">
              <w:rPr>
                <w:rFonts w:ascii="Times New Roman" w:eastAsia="Times New Roman" w:hAnsi="Times New Roman" w:cs="Times New Roman"/>
                <w:color w:val="000000"/>
              </w:rPr>
              <w:t>аждый правильный ответ всего  10</w:t>
            </w:r>
            <w:r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 баллов</w:t>
            </w:r>
          </w:p>
        </w:tc>
        <w:tc>
          <w:tcPr>
            <w:tcW w:w="1134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задания с выбором ответа</w:t>
            </w:r>
          </w:p>
        </w:tc>
        <w:tc>
          <w:tcPr>
            <w:tcW w:w="1369" w:type="dxa"/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 2 мин.</w:t>
            </w:r>
          </w:p>
        </w:tc>
      </w:tr>
      <w:tr w:rsidR="00A7013D" w:rsidRPr="005E303A" w:rsidTr="00A7013D">
        <w:trPr>
          <w:trHeight w:val="1236"/>
        </w:trPr>
        <w:tc>
          <w:tcPr>
            <w:tcW w:w="392" w:type="dxa"/>
            <w:tcBorders>
              <w:bottom w:val="single" w:sz="4" w:space="0" w:color="auto"/>
            </w:tcBorders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часть 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B6A" w:rsidRPr="00906285" w:rsidRDefault="00A7013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94B6A" w:rsidRPr="00906285" w:rsidRDefault="00A7013D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В1,2 - </w:t>
            </w:r>
            <w:r w:rsidR="00C94B6A" w:rsidRPr="00906285">
              <w:rPr>
                <w:rFonts w:ascii="Times New Roman" w:eastAsia="Times New Roman" w:hAnsi="Times New Roman" w:cs="Times New Roman"/>
                <w:color w:val="000000"/>
              </w:rPr>
              <w:t> 2 балла</w:t>
            </w:r>
            <w:proofErr w:type="gramStart"/>
            <w:r w:rsidRPr="00906285">
              <w:rPr>
                <w:rFonts w:ascii="Times New Roman" w:eastAsia="Times New Roman" w:hAnsi="Times New Roman" w:cs="Times New Roman"/>
                <w:color w:val="000000"/>
              </w:rPr>
              <w:t>,В</w:t>
            </w:r>
            <w:proofErr w:type="gramEnd"/>
            <w:r w:rsidRPr="00906285">
              <w:rPr>
                <w:rFonts w:ascii="Times New Roman" w:eastAsia="Times New Roman" w:hAnsi="Times New Roman" w:cs="Times New Roman"/>
                <w:color w:val="000000"/>
              </w:rPr>
              <w:t>3 – 3 балла</w:t>
            </w:r>
            <w:r w:rsidR="00C94B6A"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 за правильный ответ</w:t>
            </w:r>
          </w:p>
          <w:p w:rsidR="00C94B6A" w:rsidRPr="00906285" w:rsidRDefault="00C94B6A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013D"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-2 </w:t>
            </w: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балл при наличии одной</w:t>
            </w:r>
            <w:r w:rsidR="00A7013D"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 – двух  ошибок.</w:t>
            </w:r>
          </w:p>
          <w:p w:rsidR="00C94B6A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Всего 7</w:t>
            </w:r>
            <w:r w:rsidR="00C94B6A" w:rsidRPr="00906285">
              <w:rPr>
                <w:rFonts w:ascii="Times New Roman" w:eastAsia="Times New Roman" w:hAnsi="Times New Roman" w:cs="Times New Roman"/>
                <w:color w:val="000000"/>
              </w:rPr>
              <w:t xml:space="preserve"> баллов   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задания с открытым ответом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C94B6A" w:rsidRPr="00906285" w:rsidRDefault="00C94B6A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5 мин.</w:t>
            </w:r>
          </w:p>
          <w:p w:rsidR="00C94B6A" w:rsidRPr="00906285" w:rsidRDefault="00C94B6A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13D" w:rsidRPr="005E303A" w:rsidTr="00A7013D">
        <w:trPr>
          <w:trHeight w:val="256"/>
        </w:trPr>
        <w:tc>
          <w:tcPr>
            <w:tcW w:w="392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Часть 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 3 балла за правильный ответ</w:t>
            </w:r>
          </w:p>
          <w:p w:rsidR="00A7013D" w:rsidRPr="00906285" w:rsidRDefault="00A7013D" w:rsidP="00F177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1-2 балл при наличии одной- двух  ошибок</w:t>
            </w:r>
          </w:p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Всего 3 баллов   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задания с открытым ответом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color w:val="000000"/>
              </w:rPr>
              <w:t>5 мин.</w:t>
            </w:r>
          </w:p>
        </w:tc>
      </w:tr>
      <w:tr w:rsidR="00A7013D" w:rsidRPr="005E303A" w:rsidTr="00A7013D">
        <w:tc>
          <w:tcPr>
            <w:tcW w:w="392" w:type="dxa"/>
          </w:tcPr>
          <w:p w:rsidR="00A7013D" w:rsidRPr="00906285" w:rsidRDefault="00A7013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850" w:type="dxa"/>
          </w:tcPr>
          <w:p w:rsidR="00A7013D" w:rsidRPr="00906285" w:rsidRDefault="00A7013D" w:rsidP="00F177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993" w:type="dxa"/>
          </w:tcPr>
          <w:p w:rsidR="00A7013D" w:rsidRPr="00906285" w:rsidRDefault="00A7013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409" w:type="dxa"/>
          </w:tcPr>
          <w:p w:rsidR="00A7013D" w:rsidRPr="00906285" w:rsidRDefault="00A7013D" w:rsidP="00F177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2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34" w:type="dxa"/>
          </w:tcPr>
          <w:p w:rsidR="00A7013D" w:rsidRPr="00906285" w:rsidRDefault="00A7013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369" w:type="dxa"/>
          </w:tcPr>
          <w:p w:rsidR="00A7013D" w:rsidRPr="00906285" w:rsidRDefault="00A7013D" w:rsidP="00F1775E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C94B6A" w:rsidRDefault="00C94B6A" w:rsidP="00C94B6A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92F39">
        <w:rPr>
          <w:rFonts w:ascii="Times New Roman" w:hAnsi="Times New Roman" w:cs="Times New Roman"/>
          <w:b/>
        </w:rPr>
        <w:t>6. Распределение заданий экзаменационной работы по содержанию, проверяемым умениям и видам деятельности</w:t>
      </w:r>
    </w:p>
    <w:p w:rsidR="00C94B6A" w:rsidRDefault="00C94B6A" w:rsidP="00C94B6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hAnsi="Times New Roman" w:cs="Times New Roman"/>
        </w:rPr>
        <w:t xml:space="preserve"> В работе задания условно разделены на тематические б</w:t>
      </w:r>
      <w:r>
        <w:rPr>
          <w:rFonts w:ascii="Times New Roman" w:hAnsi="Times New Roman" w:cs="Times New Roman"/>
        </w:rPr>
        <w:t>локи: 1.</w:t>
      </w:r>
      <w:r w:rsidR="00906285">
        <w:rPr>
          <w:rFonts w:ascii="Times New Roman" w:hAnsi="Times New Roman" w:cs="Times New Roman"/>
        </w:rPr>
        <w:t>Человечество в эпоху Древнего мира и Средневековья</w:t>
      </w:r>
      <w:r>
        <w:rPr>
          <w:rFonts w:ascii="Times New Roman" w:hAnsi="Times New Roman" w:cs="Times New Roman"/>
        </w:rPr>
        <w:t>, 2.</w:t>
      </w:r>
      <w:r w:rsidR="00906285">
        <w:rPr>
          <w:rFonts w:ascii="Times New Roman" w:hAnsi="Times New Roman" w:cs="Times New Roman"/>
        </w:rPr>
        <w:t>Мир в новое время</w:t>
      </w:r>
      <w:r>
        <w:rPr>
          <w:rFonts w:ascii="Times New Roman" w:hAnsi="Times New Roman" w:cs="Times New Roman"/>
        </w:rPr>
        <w:t>.</w:t>
      </w:r>
    </w:p>
    <w:sectPr w:rsidR="00C94B6A" w:rsidSect="00754FA5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25F53"/>
    <w:multiLevelType w:val="hybridMultilevel"/>
    <w:tmpl w:val="E60E39D2"/>
    <w:lvl w:ilvl="0" w:tplc="BFFA93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92F61"/>
    <w:multiLevelType w:val="multilevel"/>
    <w:tmpl w:val="BA4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2CC"/>
    <w:rsid w:val="00100A9F"/>
    <w:rsid w:val="00152853"/>
    <w:rsid w:val="00153C44"/>
    <w:rsid w:val="00155BFC"/>
    <w:rsid w:val="00167C37"/>
    <w:rsid w:val="001B5FAD"/>
    <w:rsid w:val="001C05CD"/>
    <w:rsid w:val="001E487F"/>
    <w:rsid w:val="00234C46"/>
    <w:rsid w:val="002A017E"/>
    <w:rsid w:val="003E5C74"/>
    <w:rsid w:val="003E63C9"/>
    <w:rsid w:val="0041629D"/>
    <w:rsid w:val="004245ED"/>
    <w:rsid w:val="00471B95"/>
    <w:rsid w:val="004B4CF9"/>
    <w:rsid w:val="004E14C0"/>
    <w:rsid w:val="005374A3"/>
    <w:rsid w:val="005D62CC"/>
    <w:rsid w:val="005E662B"/>
    <w:rsid w:val="00627353"/>
    <w:rsid w:val="00634643"/>
    <w:rsid w:val="006A5EC8"/>
    <w:rsid w:val="00754FA5"/>
    <w:rsid w:val="00794FE2"/>
    <w:rsid w:val="007955A3"/>
    <w:rsid w:val="007C58C3"/>
    <w:rsid w:val="008013D9"/>
    <w:rsid w:val="00822806"/>
    <w:rsid w:val="008431C7"/>
    <w:rsid w:val="00906285"/>
    <w:rsid w:val="00932AF7"/>
    <w:rsid w:val="0093407A"/>
    <w:rsid w:val="00A7013D"/>
    <w:rsid w:val="00A7632F"/>
    <w:rsid w:val="00A914F6"/>
    <w:rsid w:val="00AB61F6"/>
    <w:rsid w:val="00AC1F63"/>
    <w:rsid w:val="00AC2788"/>
    <w:rsid w:val="00AF4DC2"/>
    <w:rsid w:val="00B1147D"/>
    <w:rsid w:val="00B364C6"/>
    <w:rsid w:val="00B65E77"/>
    <w:rsid w:val="00C94B6A"/>
    <w:rsid w:val="00CB75C4"/>
    <w:rsid w:val="00CC2D21"/>
    <w:rsid w:val="00D05E42"/>
    <w:rsid w:val="00D127BB"/>
    <w:rsid w:val="00DB7A0D"/>
    <w:rsid w:val="00E84BCA"/>
    <w:rsid w:val="00F4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FAF-5B50-4A52-8C6E-F6CFA50D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26</cp:revision>
  <cp:lastPrinted>2017-04-23T16:15:00Z</cp:lastPrinted>
  <dcterms:created xsi:type="dcterms:W3CDTF">2015-04-14T14:06:00Z</dcterms:created>
  <dcterms:modified xsi:type="dcterms:W3CDTF">2019-04-30T08:12:00Z</dcterms:modified>
</cp:coreProperties>
</file>